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CB" w:rsidRPr="00CE40E0" w:rsidRDefault="00CE40E0" w:rsidP="00D210CB">
      <w:pPr>
        <w:jc w:val="center"/>
        <w:rPr>
          <w:b/>
          <w:sz w:val="28"/>
          <w:szCs w:val="28"/>
        </w:rPr>
      </w:pPr>
      <w:r w:rsidRPr="00CE40E0">
        <w:rPr>
          <w:b/>
          <w:sz w:val="28"/>
          <w:szCs w:val="28"/>
        </w:rPr>
        <w:t>10 Características dos Empreendedores de Sucesso</w:t>
      </w:r>
    </w:p>
    <w:p w:rsidR="00843608" w:rsidRPr="00CC7C34" w:rsidRDefault="00CC7C34" w:rsidP="00776EAC">
      <w:pPr>
        <w:jc w:val="both"/>
      </w:pPr>
      <w:r w:rsidRPr="00CC7C34">
        <w:t>Por</w:t>
      </w:r>
      <w:r w:rsidR="00D210CB" w:rsidRPr="00CC7C34">
        <w:t> </w:t>
      </w:r>
      <w:proofErr w:type="spellStart"/>
      <w:r w:rsidR="00D210CB" w:rsidRPr="00CC7C34">
        <w:t>Shobhit</w:t>
      </w:r>
      <w:proofErr w:type="spellEnd"/>
      <w:r w:rsidR="00D210CB" w:rsidRPr="00CC7C34">
        <w:t xml:space="preserve"> Seth| </w:t>
      </w:r>
      <w:r w:rsidRPr="00CC7C34">
        <w:t xml:space="preserve">Atualizado </w:t>
      </w:r>
      <w:r>
        <w:t>a 15</w:t>
      </w:r>
      <w:r w:rsidR="00D210CB" w:rsidRPr="00CC7C34">
        <w:t xml:space="preserve"> </w:t>
      </w:r>
      <w:r>
        <w:t>dezembro, 2017 — 11:44</w:t>
      </w:r>
      <w:r w:rsidR="00D210CB">
        <w:rPr>
          <w:rStyle w:val="Refdenotaderodap"/>
          <w:lang w:val="en-US"/>
        </w:rPr>
        <w:footnoteReference w:id="1"/>
      </w:r>
    </w:p>
    <w:p w:rsidR="00843608" w:rsidRPr="00CE40E0" w:rsidRDefault="00CE40E0" w:rsidP="00776EAC">
      <w:pPr>
        <w:jc w:val="both"/>
      </w:pPr>
      <w:r w:rsidRPr="00CE40E0">
        <w:t>Aqui estão 10 características que diferenciam os empreendedores de sucesso:</w:t>
      </w:r>
    </w:p>
    <w:p w:rsidR="00D210CB" w:rsidRPr="00D210CB" w:rsidRDefault="00D210CB" w:rsidP="00776EAC">
      <w:pPr>
        <w:spacing w:after="0" w:line="276" w:lineRule="auto"/>
        <w:jc w:val="both"/>
        <w:rPr>
          <w:b/>
          <w:bCs/>
          <w:lang w:val="en-US"/>
        </w:rPr>
      </w:pPr>
      <w:r w:rsidRPr="00D210CB">
        <w:rPr>
          <w:b/>
          <w:bCs/>
          <w:lang w:val="en-US"/>
        </w:rPr>
        <w:t xml:space="preserve">1. </w:t>
      </w:r>
      <w:proofErr w:type="spellStart"/>
      <w:r w:rsidR="00CE40E0" w:rsidRPr="00CE40E0">
        <w:rPr>
          <w:b/>
          <w:bCs/>
          <w:lang w:val="en-US"/>
        </w:rPr>
        <w:t>Paixão</w:t>
      </w:r>
      <w:proofErr w:type="spellEnd"/>
      <w:r w:rsidR="00CE40E0" w:rsidRPr="00CE40E0">
        <w:rPr>
          <w:b/>
          <w:bCs/>
          <w:lang w:val="en-US"/>
        </w:rPr>
        <w:t xml:space="preserve"> e </w:t>
      </w:r>
      <w:proofErr w:type="spellStart"/>
      <w:r w:rsidR="00CE40E0" w:rsidRPr="00CE40E0">
        <w:rPr>
          <w:b/>
          <w:bCs/>
          <w:lang w:val="en-US"/>
        </w:rPr>
        <w:t>Motivação</w:t>
      </w:r>
      <w:proofErr w:type="spellEnd"/>
    </w:p>
    <w:p w:rsidR="00CE40E0" w:rsidRPr="00CE40E0" w:rsidRDefault="00CE40E0" w:rsidP="00CE40E0">
      <w:pPr>
        <w:numPr>
          <w:ilvl w:val="0"/>
          <w:numId w:val="1"/>
        </w:numPr>
        <w:spacing w:after="0" w:line="276" w:lineRule="auto"/>
        <w:jc w:val="both"/>
      </w:pPr>
      <w:r>
        <w:t>Existe alguma coisa que consegue</w:t>
      </w:r>
      <w:r w:rsidRPr="00CE40E0">
        <w:t xml:space="preserve"> trabalhar repetidas vezes sem ficar entediado?</w:t>
      </w:r>
    </w:p>
    <w:p w:rsidR="00CE40E0" w:rsidRPr="00CE40E0" w:rsidRDefault="00CE40E0" w:rsidP="00CE40E0">
      <w:pPr>
        <w:numPr>
          <w:ilvl w:val="0"/>
          <w:numId w:val="1"/>
        </w:numPr>
        <w:spacing w:after="0" w:line="276" w:lineRule="auto"/>
        <w:jc w:val="both"/>
      </w:pPr>
      <w:r w:rsidRPr="00CE40E0">
        <w:t xml:space="preserve">Existe </w:t>
      </w:r>
      <w:r>
        <w:t>alguma coisa</w:t>
      </w:r>
      <w:r w:rsidRPr="00CE40E0">
        <w:t xml:space="preserve"> que</w:t>
      </w:r>
      <w:r>
        <w:t xml:space="preserve"> que tenha construído</w:t>
      </w:r>
      <w:r w:rsidRPr="00CE40E0">
        <w:t xml:space="preserve"> e quer continuar a melhorar?</w:t>
      </w:r>
    </w:p>
    <w:p w:rsidR="00CE40E0" w:rsidRPr="00CE40E0" w:rsidRDefault="00CE40E0" w:rsidP="00CE40E0">
      <w:pPr>
        <w:numPr>
          <w:ilvl w:val="0"/>
          <w:numId w:val="1"/>
        </w:numPr>
        <w:spacing w:after="0" w:line="276" w:lineRule="auto"/>
        <w:jc w:val="both"/>
      </w:pPr>
      <w:r>
        <w:t>Existe alguma coisa que goste</w:t>
      </w:r>
      <w:r w:rsidRPr="00CE40E0">
        <w:t xml:space="preserve"> tanto </w:t>
      </w:r>
      <w:r>
        <w:t xml:space="preserve">de fazer </w:t>
      </w:r>
      <w:r w:rsidRPr="00CE40E0">
        <w:t xml:space="preserve">que queira continuar </w:t>
      </w:r>
      <w:r>
        <w:t>a fazê-la</w:t>
      </w:r>
      <w:r w:rsidRPr="00CE40E0">
        <w:t xml:space="preserve"> </w:t>
      </w:r>
      <w:r>
        <w:t>para o</w:t>
      </w:r>
      <w:r w:rsidRPr="00CE40E0">
        <w:t xml:space="preserve"> resto de sua vida?</w:t>
      </w:r>
    </w:p>
    <w:p w:rsidR="00D210CB" w:rsidRPr="00CE40E0" w:rsidRDefault="00CE40E0" w:rsidP="00776EAC">
      <w:pPr>
        <w:spacing w:after="0" w:line="276" w:lineRule="auto"/>
        <w:jc w:val="both"/>
      </w:pPr>
      <w:r w:rsidRPr="00CE40E0">
        <w:t>Desde a construção de um protótipo até sua ideia, o sucesso é uma função de paixão e determinação.</w:t>
      </w:r>
    </w:p>
    <w:p w:rsidR="00843608" w:rsidRPr="00CE40E0" w:rsidRDefault="00843608" w:rsidP="00D210CB"/>
    <w:p w:rsidR="00D210CB" w:rsidRPr="00CE40E0" w:rsidRDefault="00D210CB" w:rsidP="00D210CB">
      <w:pPr>
        <w:rPr>
          <w:b/>
          <w:bCs/>
        </w:rPr>
      </w:pPr>
      <w:r w:rsidRPr="00CE40E0">
        <w:rPr>
          <w:b/>
          <w:bCs/>
        </w:rPr>
        <w:t xml:space="preserve">2. </w:t>
      </w:r>
      <w:r w:rsidR="00CE40E0" w:rsidRPr="00CE40E0">
        <w:rPr>
          <w:b/>
          <w:bCs/>
        </w:rPr>
        <w:t>Não tem medo de correr riscos</w:t>
      </w:r>
    </w:p>
    <w:p w:rsidR="00D210CB" w:rsidRPr="00CE40E0" w:rsidRDefault="00CE40E0" w:rsidP="00776EAC">
      <w:pPr>
        <w:jc w:val="both"/>
      </w:pPr>
      <w:r w:rsidRPr="00CE40E0">
        <w:t xml:space="preserve">Os empreendedores bem-sucedidos estão dispostos a arriscar </w:t>
      </w:r>
      <w:r>
        <w:t xml:space="preserve">o </w:t>
      </w:r>
      <w:r w:rsidRPr="00CE40E0">
        <w:t xml:space="preserve">seu tempo e dinheiro com incógnitas, mas também mantêm recursos, planos e </w:t>
      </w:r>
      <w:r>
        <w:t>margem de manobra</w:t>
      </w:r>
      <w:r w:rsidRPr="00CE40E0">
        <w:t xml:space="preserve"> para lidar com</w:t>
      </w:r>
      <w:r>
        <w:t xml:space="preserve"> as</w:t>
      </w:r>
      <w:r w:rsidR="001C5A7A">
        <w:t xml:space="preserve"> "incógnitas". P</w:t>
      </w:r>
      <w:r w:rsidRPr="00CE40E0">
        <w:t>erguntarão</w:t>
      </w:r>
      <w:r w:rsidR="001C5A7A">
        <w:t xml:space="preserve"> a si próprios</w:t>
      </w:r>
      <w:r w:rsidR="00CC7C34">
        <w:t>: “Est</w:t>
      </w:r>
      <w:r w:rsidRPr="00CE40E0">
        <w:t xml:space="preserve">e risco vale o custo do meu tempo e </w:t>
      </w:r>
      <w:r w:rsidR="00CC7C34">
        <w:t>dinheiro?” E “O que farei se est</w:t>
      </w:r>
      <w:r w:rsidRPr="00CE40E0">
        <w:t xml:space="preserve">e </w:t>
      </w:r>
      <w:r w:rsidR="001C5A7A">
        <w:t>risco</w:t>
      </w:r>
      <w:r w:rsidRPr="00CE40E0">
        <w:t xml:space="preserve"> não der certo?”.</w:t>
      </w:r>
    </w:p>
    <w:p w:rsidR="00843608" w:rsidRPr="00CE40E0" w:rsidRDefault="00843608" w:rsidP="00D210CB"/>
    <w:p w:rsidR="00D210CB" w:rsidRPr="001C5A7A" w:rsidRDefault="00D210CB" w:rsidP="00D210CB">
      <w:pPr>
        <w:rPr>
          <w:b/>
          <w:bCs/>
        </w:rPr>
      </w:pPr>
      <w:r w:rsidRPr="001C5A7A">
        <w:rPr>
          <w:b/>
          <w:bCs/>
        </w:rPr>
        <w:t xml:space="preserve">3. </w:t>
      </w:r>
      <w:r w:rsidR="001C5A7A" w:rsidRPr="001C5A7A">
        <w:rPr>
          <w:b/>
          <w:bCs/>
        </w:rPr>
        <w:t>Autoconfiança, trabalho duro e dedicação disciplinada</w:t>
      </w:r>
    </w:p>
    <w:p w:rsidR="00D210CB" w:rsidRPr="001C5A7A" w:rsidRDefault="001C5A7A" w:rsidP="00776EAC">
      <w:pPr>
        <w:jc w:val="both"/>
      </w:pPr>
      <w:r w:rsidRPr="001C5A7A">
        <w:t xml:space="preserve">Os empreendedores acreditam em si </w:t>
      </w:r>
      <w:r>
        <w:t>próprios</w:t>
      </w:r>
      <w:r w:rsidRPr="001C5A7A">
        <w:t xml:space="preserve"> e são confiantes e dedicados </w:t>
      </w:r>
      <w:r>
        <w:t>no</w:t>
      </w:r>
      <w:r w:rsidRPr="001C5A7A">
        <w:t xml:space="preserve"> seu projeto. </w:t>
      </w:r>
      <w:r>
        <w:t xml:space="preserve">O </w:t>
      </w:r>
      <w:r w:rsidRPr="001C5A7A">
        <w:t xml:space="preserve">foco e fé </w:t>
      </w:r>
      <w:r>
        <w:t>na</w:t>
      </w:r>
      <w:r w:rsidRPr="001C5A7A">
        <w:t xml:space="preserve"> sua ideia pode ser interpretado como teimosia, mas é essa disposição de trabalhar </w:t>
      </w:r>
      <w:r>
        <w:t>intensamente</w:t>
      </w:r>
      <w:r w:rsidRPr="001C5A7A">
        <w:t xml:space="preserve"> e desafiar as </w:t>
      </w:r>
      <w:r>
        <w:t>oportunidades</w:t>
      </w:r>
      <w:r w:rsidR="00CC7C34">
        <w:t>,</w:t>
      </w:r>
      <w:r>
        <w:t xml:space="preserve"> que fazem com que tenha</w:t>
      </w:r>
      <w:r w:rsidRPr="001C5A7A">
        <w:t xml:space="preserve"> sucesso.</w:t>
      </w:r>
    </w:p>
    <w:p w:rsidR="00843608" w:rsidRPr="001C5A7A" w:rsidRDefault="00843608" w:rsidP="00D210CB"/>
    <w:p w:rsidR="00D210CB" w:rsidRPr="001C5A7A" w:rsidRDefault="00D210CB" w:rsidP="00D210CB">
      <w:pPr>
        <w:rPr>
          <w:b/>
          <w:bCs/>
        </w:rPr>
      </w:pPr>
      <w:r w:rsidRPr="001C5A7A">
        <w:rPr>
          <w:b/>
          <w:bCs/>
        </w:rPr>
        <w:t xml:space="preserve">4. </w:t>
      </w:r>
      <w:r w:rsidR="001C5A7A" w:rsidRPr="001C5A7A">
        <w:rPr>
          <w:b/>
          <w:bCs/>
        </w:rPr>
        <w:t>Adaptável e Flexível</w:t>
      </w:r>
    </w:p>
    <w:p w:rsidR="00D210CB" w:rsidRPr="001C5A7A" w:rsidRDefault="001C5A7A" w:rsidP="00776EAC">
      <w:pPr>
        <w:jc w:val="both"/>
      </w:pPr>
      <w:r w:rsidRPr="001C5A7A">
        <w:t>Ser inflexível quanto às necessidades do cliente ou do mercado levará ao fracasso. Os empreendedores bem-sucedidos dão as boas-vindas a todas as sugestões de otimização que possam aprimorar sua oferta e satisfazer as necessidades do cliente e do mercado.</w:t>
      </w:r>
    </w:p>
    <w:p w:rsidR="00843608" w:rsidRPr="001C5A7A" w:rsidRDefault="00843608" w:rsidP="00D210CB"/>
    <w:p w:rsidR="00D210CB" w:rsidRPr="001C5A7A" w:rsidRDefault="00D210CB" w:rsidP="00776EAC">
      <w:pPr>
        <w:jc w:val="both"/>
        <w:rPr>
          <w:b/>
          <w:bCs/>
        </w:rPr>
      </w:pPr>
      <w:r w:rsidRPr="001C5A7A">
        <w:rPr>
          <w:b/>
          <w:bCs/>
        </w:rPr>
        <w:t xml:space="preserve">5. </w:t>
      </w:r>
      <w:r w:rsidR="001C5A7A" w:rsidRPr="001C5A7A">
        <w:rPr>
          <w:b/>
          <w:bCs/>
        </w:rPr>
        <w:t>Conhecimento de produto e mercado</w:t>
      </w:r>
    </w:p>
    <w:p w:rsidR="00843608" w:rsidRPr="001C5A7A" w:rsidRDefault="001C5A7A" w:rsidP="00776EAC">
      <w:pPr>
        <w:jc w:val="both"/>
      </w:pPr>
      <w:r w:rsidRPr="001C5A7A">
        <w:t>Os empreendedores tornam-se bem-sucedidos porque criam algo que não existe</w:t>
      </w:r>
      <w:r>
        <w:t>,</w:t>
      </w:r>
      <w:r w:rsidRPr="001C5A7A">
        <w:t xml:space="preserve"> ou melhoram significativamente um produto existente. Permanecer inconsciente </w:t>
      </w:r>
      <w:r>
        <w:t>sobre as</w:t>
      </w:r>
      <w:r w:rsidRPr="001C5A7A">
        <w:t xml:space="preserve"> mudanças nas necessidades do mercado, os movimentos do concorrente e outros fatores externos podem fazer com que</w:t>
      </w:r>
      <w:r>
        <w:t>,</w:t>
      </w:r>
      <w:r w:rsidRPr="001C5A7A">
        <w:t xml:space="preserve"> até mesmo produtos excelentes</w:t>
      </w:r>
      <w:r>
        <w:t>,</w:t>
      </w:r>
      <w:r w:rsidRPr="001C5A7A">
        <w:t xml:space="preserve"> falhem.</w:t>
      </w:r>
    </w:p>
    <w:p w:rsidR="00843608" w:rsidRPr="001C5A7A" w:rsidRDefault="00843608" w:rsidP="00D210CB"/>
    <w:p w:rsidR="00D210CB" w:rsidRPr="007A78D2" w:rsidRDefault="00567AC7" w:rsidP="00D210CB">
      <w:pPr>
        <w:rPr>
          <w:b/>
          <w:bCs/>
        </w:rPr>
      </w:pPr>
      <w:r w:rsidRPr="007A78D2">
        <w:rPr>
          <w:b/>
          <w:bCs/>
        </w:rPr>
        <w:t>6. Forte gestão do dinheiro</w:t>
      </w:r>
    </w:p>
    <w:p w:rsidR="00A565B0" w:rsidRPr="00567AC7" w:rsidRDefault="007A78D2" w:rsidP="00776EAC">
      <w:pPr>
        <w:jc w:val="both"/>
      </w:pPr>
      <w:r w:rsidRPr="007A78D2">
        <w:t>T</w:t>
      </w:r>
      <w:r>
        <w:t>odo o empreendimento leva o seu tempo até se tornar lucrativo.</w:t>
      </w:r>
      <w:r w:rsidR="00D210CB" w:rsidRPr="007A78D2">
        <w:t> </w:t>
      </w:r>
      <w:r w:rsidR="00567AC7" w:rsidRPr="00567AC7">
        <w:t xml:space="preserve"> Até lá, o capital é limitado e precisa </w:t>
      </w:r>
      <w:r>
        <w:t xml:space="preserve">de </w:t>
      </w:r>
      <w:r w:rsidR="00567AC7" w:rsidRPr="00567AC7">
        <w:t xml:space="preserve">ser utilizado com </w:t>
      </w:r>
      <w:r w:rsidR="00CC7C34">
        <w:t>consciência</w:t>
      </w:r>
      <w:r w:rsidR="00567AC7" w:rsidRPr="00567AC7">
        <w:t>. Os emp</w:t>
      </w:r>
      <w:r>
        <w:t>reendedores bem-sucedidos plane</w:t>
      </w:r>
      <w:r w:rsidRPr="00567AC7">
        <w:t>iam</w:t>
      </w:r>
      <w:r w:rsidR="00567AC7" w:rsidRPr="00567AC7">
        <w:t xml:space="preserve"> as obrigações financeiras atuais e futuras e reservam um fundo de emergência.</w:t>
      </w:r>
    </w:p>
    <w:p w:rsidR="0011506E" w:rsidRPr="00567AC7" w:rsidRDefault="0011506E" w:rsidP="00776EAC">
      <w:pPr>
        <w:jc w:val="both"/>
      </w:pPr>
    </w:p>
    <w:p w:rsidR="0011506E" w:rsidRPr="00567AC7" w:rsidRDefault="0011506E" w:rsidP="00D210CB"/>
    <w:p w:rsidR="00D210CB" w:rsidRPr="007A78D2" w:rsidRDefault="00A565B0" w:rsidP="00D210CB">
      <w:pPr>
        <w:rPr>
          <w:b/>
          <w:bCs/>
        </w:rPr>
      </w:pPr>
      <w:r w:rsidRPr="00567AC7">
        <w:rPr>
          <w:b/>
          <w:bCs/>
        </w:rPr>
        <w:t xml:space="preserve"> </w:t>
      </w:r>
      <w:r w:rsidR="007A78D2" w:rsidRPr="007A78D2">
        <w:rPr>
          <w:b/>
          <w:bCs/>
        </w:rPr>
        <w:t xml:space="preserve">7. Competências </w:t>
      </w:r>
      <w:r w:rsidR="00056A82" w:rsidRPr="007A78D2">
        <w:rPr>
          <w:b/>
          <w:bCs/>
        </w:rPr>
        <w:t xml:space="preserve">eficazes </w:t>
      </w:r>
      <w:r w:rsidR="007A78D2" w:rsidRPr="007A78D2">
        <w:rPr>
          <w:b/>
          <w:bCs/>
        </w:rPr>
        <w:t>de planeamento (</w:t>
      </w:r>
      <w:r w:rsidR="007A78D2">
        <w:rPr>
          <w:b/>
          <w:bCs/>
        </w:rPr>
        <w:t>não excesso de planeamento)</w:t>
      </w:r>
    </w:p>
    <w:p w:rsidR="00843608" w:rsidRPr="007A78D2" w:rsidRDefault="007A78D2" w:rsidP="00776EAC">
      <w:pPr>
        <w:jc w:val="both"/>
      </w:pPr>
      <w:r>
        <w:t>Tentar plane</w:t>
      </w:r>
      <w:r w:rsidRPr="007A78D2">
        <w:t>ar tudo e ter uma solução pronta para todos os possíveis problemas pode imped</w:t>
      </w:r>
      <w:r>
        <w:t xml:space="preserve">i-lo de dar </w:t>
      </w:r>
      <w:r w:rsidRPr="007A78D2">
        <w:t>o primeiro passo. Os e</w:t>
      </w:r>
      <w:bookmarkStart w:id="0" w:name="_GoBack"/>
      <w:bookmarkEnd w:id="0"/>
      <w:r w:rsidRPr="007A78D2">
        <w:t>mpreendedores de sucesso têm um plano de negócios, mas permanecem capazes de lidar com possibilidades imprevistas.</w:t>
      </w:r>
    </w:p>
    <w:p w:rsidR="00843608" w:rsidRPr="007A78D2" w:rsidRDefault="00843608" w:rsidP="00D210CB"/>
    <w:p w:rsidR="00D210CB" w:rsidRPr="00056A82" w:rsidRDefault="00D210CB" w:rsidP="00D210CB">
      <w:pPr>
        <w:rPr>
          <w:b/>
          <w:bCs/>
        </w:rPr>
      </w:pPr>
      <w:r w:rsidRPr="00056A82">
        <w:rPr>
          <w:b/>
          <w:bCs/>
        </w:rPr>
        <w:t xml:space="preserve">8. </w:t>
      </w:r>
      <w:r w:rsidR="007A78D2" w:rsidRPr="00056A82">
        <w:rPr>
          <w:b/>
          <w:bCs/>
        </w:rPr>
        <w:t>As ligações corretas</w:t>
      </w:r>
    </w:p>
    <w:p w:rsidR="00A565B0" w:rsidRPr="007A78D2" w:rsidRDefault="007A78D2" w:rsidP="00776EAC">
      <w:pPr>
        <w:jc w:val="both"/>
      </w:pPr>
      <w:r w:rsidRPr="007A78D2">
        <w:t xml:space="preserve">Muitas pessoas </w:t>
      </w:r>
      <w:r>
        <w:t>procuram</w:t>
      </w:r>
      <w:r w:rsidRPr="007A78D2">
        <w:t xml:space="preserve"> conforto na </w:t>
      </w:r>
      <w:r>
        <w:t>compaixão que sentem</w:t>
      </w:r>
      <w:r w:rsidRPr="007A78D2">
        <w:t xml:space="preserve"> sobre "a desaceleração global", a fraca </w:t>
      </w:r>
      <w:r w:rsidR="000D21CD">
        <w:t>procura</w:t>
      </w:r>
      <w:r w:rsidRPr="007A78D2">
        <w:t xml:space="preserve"> ou a concorrência desleal - mas isso não melhora o resultado final. Empreendedores de sucesso chegam a mentores com mais experiência e redes </w:t>
      </w:r>
      <w:r w:rsidR="000D21CD">
        <w:t>extensas</w:t>
      </w:r>
      <w:r w:rsidR="00CC7C34">
        <w:t>,</w:t>
      </w:r>
      <w:r w:rsidR="000D21CD">
        <w:t xml:space="preserve"> procurando </w:t>
      </w:r>
      <w:r w:rsidRPr="007A78D2">
        <w:t>conselhos valiosos.</w:t>
      </w:r>
    </w:p>
    <w:p w:rsidR="00843608" w:rsidRPr="007A78D2" w:rsidRDefault="00843608" w:rsidP="00D210CB"/>
    <w:p w:rsidR="00D210CB" w:rsidRPr="000D21CD" w:rsidRDefault="00D210CB" w:rsidP="00D210CB">
      <w:pPr>
        <w:rPr>
          <w:b/>
          <w:bCs/>
        </w:rPr>
      </w:pPr>
      <w:r w:rsidRPr="000D21CD">
        <w:rPr>
          <w:b/>
          <w:bCs/>
        </w:rPr>
        <w:t>9. </w:t>
      </w:r>
      <w:r w:rsidR="000D21CD" w:rsidRPr="000D21CD">
        <w:rPr>
          <w:b/>
          <w:bCs/>
        </w:rPr>
        <w:t>Saída de e</w:t>
      </w:r>
      <w:r w:rsidR="000D21CD">
        <w:rPr>
          <w:b/>
          <w:bCs/>
        </w:rPr>
        <w:t>mergência</w:t>
      </w:r>
    </w:p>
    <w:p w:rsidR="00D210CB" w:rsidRPr="000D21CD" w:rsidRDefault="000D21CD" w:rsidP="00776EAC">
      <w:pPr>
        <w:jc w:val="both"/>
      </w:pPr>
      <w:r w:rsidRPr="000D21CD">
        <w:t>Nem toda</w:t>
      </w:r>
      <w:r>
        <w:t>s as</w:t>
      </w:r>
      <w:r w:rsidRPr="000D21CD">
        <w:t xml:space="preserve"> tentativa</w:t>
      </w:r>
      <w:r>
        <w:t>s resultarão</w:t>
      </w:r>
      <w:r w:rsidRPr="000D21CD">
        <w:t xml:space="preserve"> em sucesso</w:t>
      </w:r>
      <w:r>
        <w:t>s</w:t>
      </w:r>
      <w:r w:rsidRPr="000D21CD">
        <w:t xml:space="preserve">. A taxa de insucesso dos empreendimentos é muito alta. Às vezes, a melhor solução é desistir e tentar </w:t>
      </w:r>
      <w:r>
        <w:t>uma coisa</w:t>
      </w:r>
      <w:r w:rsidRPr="000D21CD">
        <w:t xml:space="preserve"> nov</w:t>
      </w:r>
      <w:r>
        <w:t>a,</w:t>
      </w:r>
      <w:r w:rsidRPr="000D21CD">
        <w:t xml:space="preserve"> em vez de continuar </w:t>
      </w:r>
      <w:r>
        <w:t>a despender dinheiro n</w:t>
      </w:r>
      <w:r w:rsidRPr="000D21CD">
        <w:t xml:space="preserve">um negócio </w:t>
      </w:r>
      <w:r>
        <w:t>com</w:t>
      </w:r>
      <w:r w:rsidRPr="000D21CD">
        <w:t xml:space="preserve"> dificuldades.</w:t>
      </w:r>
    </w:p>
    <w:p w:rsidR="00843608" w:rsidRPr="000D21CD" w:rsidRDefault="00843608" w:rsidP="00D210CB"/>
    <w:p w:rsidR="00D210CB" w:rsidRPr="000D21CD" w:rsidRDefault="00D210CB" w:rsidP="00776EAC">
      <w:pPr>
        <w:jc w:val="both"/>
        <w:rPr>
          <w:b/>
          <w:bCs/>
        </w:rPr>
      </w:pPr>
      <w:r w:rsidRPr="000D21CD">
        <w:rPr>
          <w:b/>
          <w:bCs/>
        </w:rPr>
        <w:t xml:space="preserve">10. </w:t>
      </w:r>
      <w:r w:rsidR="000D21CD" w:rsidRPr="000D21CD">
        <w:rPr>
          <w:b/>
          <w:bCs/>
        </w:rPr>
        <w:t>Capacidade de se questionar - mas não muito</w:t>
      </w:r>
    </w:p>
    <w:p w:rsidR="00A565B0" w:rsidRPr="000D21CD" w:rsidRDefault="000D21CD" w:rsidP="00776EAC">
      <w:pPr>
        <w:jc w:val="both"/>
      </w:pPr>
      <w:r w:rsidRPr="000D21CD">
        <w:t xml:space="preserve">Mesmo </w:t>
      </w:r>
      <w:r>
        <w:t>que não tenha</w:t>
      </w:r>
      <w:r w:rsidRPr="000D21CD">
        <w:t xml:space="preserve"> o talento de Steve Jobs ou o cabelo de </w:t>
      </w:r>
      <w:proofErr w:type="spellStart"/>
      <w:r w:rsidRPr="000D21CD">
        <w:t>Elon</w:t>
      </w:r>
      <w:proofErr w:type="spellEnd"/>
      <w:r w:rsidRPr="000D21CD">
        <w:t xml:space="preserve"> </w:t>
      </w:r>
      <w:proofErr w:type="spellStart"/>
      <w:r w:rsidRPr="000D21CD">
        <w:t>Musk</w:t>
      </w:r>
      <w:proofErr w:type="spellEnd"/>
      <w:r w:rsidRPr="000D21CD">
        <w:t xml:space="preserve">, se tiver a coragem de </w:t>
      </w:r>
      <w:r w:rsidR="00D41AD3">
        <w:t>colocar a si próprias perguntas</w:t>
      </w:r>
      <w:r w:rsidRPr="000D21CD">
        <w:t xml:space="preserve"> </w:t>
      </w:r>
      <w:r w:rsidR="00D41AD3">
        <w:t>intimidantes</w:t>
      </w:r>
      <w:r w:rsidRPr="000D21CD">
        <w:t xml:space="preserve"> - "Posso fazer isso? Eu quero fazer isso?" - tem as </w:t>
      </w:r>
      <w:r w:rsidR="00CC7C34">
        <w:t>razões</w:t>
      </w:r>
      <w:r w:rsidRPr="000D21CD">
        <w:t xml:space="preserve"> para ser um empreendedor.</w:t>
      </w:r>
    </w:p>
    <w:p w:rsidR="004A7000" w:rsidRPr="00D41AD3" w:rsidRDefault="00D210CB" w:rsidP="00776EAC">
      <w:r w:rsidRPr="00CC7C34">
        <w:br/>
      </w:r>
      <w:r w:rsidR="00D41AD3">
        <w:t>T</w:t>
      </w:r>
      <w:r w:rsidR="00D41AD3" w:rsidRPr="00D41AD3">
        <w:t xml:space="preserve">em o que é preciso para ser um empreendedor? </w:t>
      </w:r>
      <w:r w:rsidRPr="00D41AD3">
        <w:br/>
      </w:r>
    </w:p>
    <w:sectPr w:rsidR="004A7000" w:rsidRPr="00D41AD3" w:rsidSect="00D210CB">
      <w:headerReference w:type="default" r:id="rId8"/>
      <w:footerReference w:type="default" r:id="rId9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CB" w:rsidRDefault="00D210CB" w:rsidP="00D210CB">
      <w:pPr>
        <w:spacing w:after="0" w:line="240" w:lineRule="auto"/>
      </w:pPr>
      <w:r>
        <w:separator/>
      </w:r>
    </w:p>
  </w:endnote>
  <w:endnote w:type="continuationSeparator" w:id="0">
    <w:p w:rsidR="00D210CB" w:rsidRDefault="00D210CB" w:rsidP="00D2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6D" w:rsidRDefault="00036D6D">
    <w:pPr>
      <w:pStyle w:val="Rodap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E49246" wp14:editId="7BCC4FBB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CB" w:rsidRDefault="00D210CB" w:rsidP="00D210CB">
      <w:pPr>
        <w:spacing w:after="0" w:line="240" w:lineRule="auto"/>
      </w:pPr>
      <w:r>
        <w:separator/>
      </w:r>
    </w:p>
  </w:footnote>
  <w:footnote w:type="continuationSeparator" w:id="0">
    <w:p w:rsidR="00D210CB" w:rsidRDefault="00D210CB" w:rsidP="00D210CB">
      <w:pPr>
        <w:spacing w:after="0" w:line="240" w:lineRule="auto"/>
      </w:pPr>
      <w:r>
        <w:continuationSeparator/>
      </w:r>
    </w:p>
  </w:footnote>
  <w:footnote w:id="1">
    <w:p w:rsidR="00D210CB" w:rsidRPr="00CC7C34" w:rsidRDefault="00D210CB">
      <w:pPr>
        <w:pStyle w:val="Textodenotaderodap"/>
      </w:pPr>
      <w:r>
        <w:rPr>
          <w:rStyle w:val="Refdenotaderodap"/>
        </w:rPr>
        <w:footnoteRef/>
      </w:r>
      <w:r w:rsidRPr="00CC7C34">
        <w:t xml:space="preserve"> </w:t>
      </w:r>
      <w:r w:rsidR="00CC7C34" w:rsidRPr="00CC7C34">
        <w:rPr>
          <w:sz w:val="16"/>
          <w:szCs w:val="16"/>
        </w:rPr>
        <w:t>Adaptação de</w:t>
      </w:r>
      <w:r w:rsidR="008050E1" w:rsidRPr="00CC7C34">
        <w:t xml:space="preserve"> </w:t>
      </w:r>
      <w:hyperlink r:id="rId1" w:history="1">
        <w:r w:rsidRPr="00CC7C34">
          <w:rPr>
            <w:rStyle w:val="Hiperligao"/>
            <w:sz w:val="16"/>
            <w:szCs w:val="16"/>
          </w:rPr>
          <w:t>https://www.investopedia.com/articles/personal-finance/101014/10-characteristics-successful-entrepreneurs.asp</w:t>
        </w:r>
      </w:hyperlink>
      <w:r w:rsidRPr="00CC7C34">
        <w:rPr>
          <w:sz w:val="16"/>
          <w:szCs w:val="16"/>
        </w:rPr>
        <w:t xml:space="preserve"> (</w:t>
      </w:r>
      <w:r w:rsidR="00CC7C34" w:rsidRPr="00CC7C34">
        <w:rPr>
          <w:sz w:val="16"/>
          <w:szCs w:val="16"/>
        </w:rPr>
        <w:t xml:space="preserve">acedido </w:t>
      </w:r>
      <w:r w:rsidR="00CC7C34">
        <w:rPr>
          <w:sz w:val="16"/>
          <w:szCs w:val="16"/>
        </w:rPr>
        <w:t>a</w:t>
      </w:r>
      <w:r w:rsidR="00CC7C34" w:rsidRPr="00CC7C34">
        <w:rPr>
          <w:sz w:val="16"/>
          <w:szCs w:val="16"/>
        </w:rPr>
        <w:t xml:space="preserve"> 19 de</w:t>
      </w:r>
      <w:r w:rsidR="00CC7C34">
        <w:rPr>
          <w:sz w:val="16"/>
          <w:szCs w:val="16"/>
        </w:rPr>
        <w:t xml:space="preserve"> julho</w:t>
      </w:r>
      <w:r w:rsidRPr="00CC7C34">
        <w:rPr>
          <w:sz w:val="16"/>
          <w:szCs w:val="16"/>
        </w:rPr>
        <w:t>,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6D" w:rsidRDefault="00036D6D">
    <w:pPr>
      <w:pStyle w:val="Cabealho"/>
    </w:pPr>
    <w:r w:rsidRPr="004F170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D59E6F5" wp14:editId="6CFE0E64">
          <wp:simplePos x="0" y="0"/>
          <wp:positionH relativeFrom="column">
            <wp:posOffset>3238500</wp:posOffset>
          </wp:positionH>
          <wp:positionV relativeFrom="paragraph">
            <wp:posOffset>-358140</wp:posOffset>
          </wp:positionV>
          <wp:extent cx="2600325" cy="579120"/>
          <wp:effectExtent l="0" t="0" r="0" b="0"/>
          <wp:wrapSquare wrapText="bothSides"/>
          <wp:docPr id="4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B91C21" wp14:editId="3278E41F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09040" cy="384810"/>
          <wp:effectExtent l="0" t="0" r="0" b="0"/>
          <wp:wrapSquare wrapText="bothSides"/>
          <wp:docPr id="3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D6D" w:rsidRDefault="00036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87D"/>
    <w:multiLevelType w:val="multilevel"/>
    <w:tmpl w:val="8C1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CB"/>
    <w:rsid w:val="00036D6D"/>
    <w:rsid w:val="00056A82"/>
    <w:rsid w:val="000A3D10"/>
    <w:rsid w:val="000D21CD"/>
    <w:rsid w:val="0011506E"/>
    <w:rsid w:val="001C5A7A"/>
    <w:rsid w:val="00210F91"/>
    <w:rsid w:val="004163EA"/>
    <w:rsid w:val="00515350"/>
    <w:rsid w:val="00567AC7"/>
    <w:rsid w:val="005B7CEF"/>
    <w:rsid w:val="0072543B"/>
    <w:rsid w:val="00776EAC"/>
    <w:rsid w:val="007A78D2"/>
    <w:rsid w:val="007E77A3"/>
    <w:rsid w:val="008050E1"/>
    <w:rsid w:val="00843608"/>
    <w:rsid w:val="00A07950"/>
    <w:rsid w:val="00A565B0"/>
    <w:rsid w:val="00A70398"/>
    <w:rsid w:val="00CC7C34"/>
    <w:rsid w:val="00CE40E0"/>
    <w:rsid w:val="00D210CB"/>
    <w:rsid w:val="00D41AD3"/>
    <w:rsid w:val="00DC4FBA"/>
    <w:rsid w:val="00E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753EE-4EE6-4EF3-B595-21CD37EB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10C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210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210C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210CB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3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6D6D"/>
  </w:style>
  <w:style w:type="paragraph" w:styleId="Rodap">
    <w:name w:val="footer"/>
    <w:basedOn w:val="Normal"/>
    <w:link w:val="RodapCarter"/>
    <w:uiPriority w:val="99"/>
    <w:unhideWhenUsed/>
    <w:rsid w:val="00036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1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8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850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040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634">
                              <w:marLeft w:val="0"/>
                              <w:marRight w:val="0"/>
                              <w:marTop w:val="7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1216">
                                  <w:marLeft w:val="0"/>
                                  <w:marRight w:val="0"/>
                                  <w:marTop w:val="0"/>
                                  <w:marBottom w:val="9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vestopedia.com/articles/personal-finance/101014/10-characteristics-successful-entrepreneurs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E9F6-98D8-43DD-B2B3-59EC554D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M. Gaião</dc:creator>
  <cp:keywords/>
  <dc:description/>
  <cp:lastModifiedBy>Utilizador</cp:lastModifiedBy>
  <cp:revision>13</cp:revision>
  <dcterms:created xsi:type="dcterms:W3CDTF">2018-07-19T13:36:00Z</dcterms:created>
  <dcterms:modified xsi:type="dcterms:W3CDTF">2018-08-27T21:58:00Z</dcterms:modified>
</cp:coreProperties>
</file>