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C9C19" w14:textId="4CCA7232" w:rsidR="00C571FC" w:rsidRPr="00535276" w:rsidRDefault="00B5636F" w:rsidP="00535276">
      <w:pPr>
        <w:pStyle w:val="Style1"/>
        <w:spacing w:before="100" w:beforeAutospacing="1" w:after="100" w:afterAutospacing="1" w:line="276" w:lineRule="auto"/>
        <w:rPr>
          <w:color w:val="44546A" w:themeColor="text2"/>
          <w:szCs w:val="22"/>
          <w:lang w:val="pt-PT"/>
        </w:rPr>
      </w:pPr>
      <w:r w:rsidRPr="00AB7CA2">
        <w:rPr>
          <w:b/>
          <w:noProof/>
          <w:color w:val="44546A" w:themeColor="text2"/>
          <w:szCs w:val="22"/>
          <w:lang w:val="lv-LV" w:eastAsia="lv-LV"/>
        </w:rPr>
        <mc:AlternateContent>
          <mc:Choice Requires="wps">
            <w:drawing>
              <wp:anchor distT="0" distB="0" distL="114300" distR="114300" simplePos="0" relativeHeight="251660288" behindDoc="0" locked="0" layoutInCell="1" allowOverlap="1" wp14:anchorId="097C9C3C" wp14:editId="097C9C3D">
                <wp:simplePos x="0" y="0"/>
                <wp:positionH relativeFrom="column">
                  <wp:posOffset>233681</wp:posOffset>
                </wp:positionH>
                <wp:positionV relativeFrom="paragraph">
                  <wp:posOffset>154940</wp:posOffset>
                </wp:positionV>
                <wp:extent cx="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99C670"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12.2pt" to="18.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" strokecolor="#5b9bd5 [3204]" strokeweight=".5pt">
                <v:stroke joinstyle="miter"/>
              </v:line>
            </w:pict>
          </mc:Fallback>
        </mc:AlternateContent>
      </w:r>
      <w:r w:rsidR="00655424" w:rsidRPr="00AB7CA2">
        <w:rPr>
          <w:noProof/>
          <w:szCs w:val="22"/>
          <w:lang w:val="lv-LV" w:eastAsia="lv-LV"/>
        </w:rPr>
        <w:drawing>
          <wp:inline distT="0" distB="0" distL="0" distR="0" wp14:anchorId="097C9C3E" wp14:editId="097C9C3F">
            <wp:extent cx="180000" cy="180000"/>
            <wp:effectExtent l="0" t="0" r="0" b="0"/>
            <wp:docPr id="25" name="Picture 25" descr="chat, commenting, more, review, typ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at, commenting, more, review, typing icon"/>
                    <pic:cNvPicPr>
                      <a:picLocks noChangeAspect="1" noChangeArrowheads="1"/>
                    </pic:cNvPicPr>
                  </pic:nvPicPr>
                  <pic:blipFill>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655424" w:rsidRPr="00535276">
        <w:rPr>
          <w:rFonts w:ascii="Candara" w:hAnsi="Candara"/>
          <w:b/>
          <w:color w:val="44546A" w:themeColor="text2"/>
          <w:szCs w:val="22"/>
          <w:lang w:val="pt-PT"/>
        </w:rPr>
        <w:t xml:space="preserve"> </w:t>
      </w:r>
      <w:r w:rsidR="00FF2AD0" w:rsidRPr="00535276">
        <w:rPr>
          <w:rFonts w:ascii="Candara" w:hAnsi="Candara"/>
          <w:b/>
          <w:color w:val="44546A" w:themeColor="text2"/>
          <w:szCs w:val="22"/>
          <w:lang w:val="pt-PT"/>
        </w:rPr>
        <w:t>T</w:t>
      </w:r>
      <w:r w:rsidR="00535276" w:rsidRPr="00535276">
        <w:rPr>
          <w:rFonts w:ascii="Candara" w:hAnsi="Candara"/>
          <w:b/>
          <w:color w:val="44546A" w:themeColor="text2"/>
          <w:szCs w:val="22"/>
          <w:lang w:val="pt-PT"/>
        </w:rPr>
        <w:t>ítulo</w:t>
      </w:r>
      <w:r w:rsidR="00FF2AD0" w:rsidRPr="00535276">
        <w:rPr>
          <w:rFonts w:ascii="Candara" w:hAnsi="Candara"/>
          <w:b/>
          <w:color w:val="44546A" w:themeColor="text2"/>
          <w:szCs w:val="22"/>
          <w:lang w:val="pt-PT"/>
        </w:rPr>
        <w:t>:</w:t>
      </w:r>
      <w:r w:rsidR="00C23169" w:rsidRPr="00535276">
        <w:rPr>
          <w:color w:val="44546A" w:themeColor="text2"/>
          <w:szCs w:val="22"/>
          <w:lang w:val="pt-PT"/>
        </w:rPr>
        <w:t xml:space="preserve"> </w:t>
      </w:r>
      <w:r w:rsidR="00535276" w:rsidRPr="00535276">
        <w:rPr>
          <w:b/>
          <w:color w:val="44546A" w:themeColor="text2"/>
          <w:szCs w:val="22"/>
          <w:lang w:val="pt-PT"/>
        </w:rPr>
        <w:t xml:space="preserve">Dar e Receber </w:t>
      </w:r>
      <w:r w:rsidR="00535276" w:rsidRPr="00535276">
        <w:rPr>
          <w:b/>
          <w:i/>
          <w:color w:val="44546A" w:themeColor="text2"/>
          <w:szCs w:val="22"/>
          <w:lang w:val="pt-PT"/>
        </w:rPr>
        <w:t xml:space="preserve">Feedback </w:t>
      </w:r>
      <w:r w:rsidR="00C23169" w:rsidRPr="00535276">
        <w:rPr>
          <w:b/>
          <w:color w:val="44546A" w:themeColor="text2"/>
          <w:szCs w:val="22"/>
          <w:lang w:val="pt-PT"/>
        </w:rPr>
        <w:t xml:space="preserve"> </w:t>
      </w:r>
    </w:p>
    <w:p w14:paraId="097C9C1A" w14:textId="2275524A" w:rsidR="00AE6852" w:rsidRDefault="00535276" w:rsidP="00535276">
      <w:pPr>
        <w:pStyle w:val="Style1"/>
        <w:numPr>
          <w:ilvl w:val="0"/>
          <w:numId w:val="14"/>
        </w:numPr>
        <w:spacing w:before="100" w:beforeAutospacing="1" w:after="100" w:afterAutospacing="1" w:line="276" w:lineRule="auto"/>
        <w:rPr>
          <w:rFonts w:ascii="Candara" w:hAnsi="Candara"/>
          <w:b/>
          <w:color w:val="44546A" w:themeColor="text2"/>
          <w:szCs w:val="22"/>
        </w:rPr>
      </w:pPr>
      <w:proofErr w:type="spellStart"/>
      <w:r>
        <w:rPr>
          <w:rFonts w:ascii="Candara" w:hAnsi="Candara"/>
          <w:b/>
          <w:color w:val="44546A" w:themeColor="text2"/>
          <w:szCs w:val="22"/>
        </w:rPr>
        <w:t>Introdução</w:t>
      </w:r>
      <w:proofErr w:type="spellEnd"/>
      <w:r w:rsidR="00D459CB" w:rsidRPr="00AB7CA2">
        <w:rPr>
          <w:rFonts w:ascii="Candara" w:hAnsi="Candara"/>
          <w:b/>
          <w:color w:val="44546A" w:themeColor="text2"/>
          <w:szCs w:val="22"/>
        </w:rPr>
        <w:t xml:space="preserve">: </w:t>
      </w:r>
    </w:p>
    <w:p w14:paraId="712B6245" w14:textId="599F0F01" w:rsidR="00B066C2" w:rsidRPr="00BD54E8" w:rsidRDefault="00B066C2" w:rsidP="00B066C2">
      <w:pPr>
        <w:pStyle w:val="Style1"/>
        <w:spacing w:before="100" w:beforeAutospacing="1" w:after="100" w:afterAutospacing="1" w:line="276" w:lineRule="auto"/>
        <w:rPr>
          <w:rFonts w:asciiTheme="majorHAnsi" w:hAnsiTheme="majorHAnsi"/>
          <w:szCs w:val="22"/>
          <w:lang w:val="pt-PT"/>
        </w:rPr>
      </w:pPr>
      <w:r w:rsidRPr="00B066C2">
        <w:rPr>
          <w:rFonts w:asciiTheme="majorHAnsi" w:hAnsiTheme="majorHAnsi"/>
          <w:szCs w:val="22"/>
          <w:lang w:val="pt-PT"/>
        </w:rPr>
        <w:t xml:space="preserve">Dar e receber </w:t>
      </w:r>
      <w:r w:rsidRPr="00BD54E8">
        <w:rPr>
          <w:rFonts w:asciiTheme="majorHAnsi" w:hAnsiTheme="majorHAnsi"/>
          <w:i/>
          <w:szCs w:val="22"/>
          <w:lang w:val="pt-PT"/>
        </w:rPr>
        <w:t>feedback</w:t>
      </w:r>
      <w:r w:rsidRPr="00B066C2">
        <w:rPr>
          <w:rFonts w:asciiTheme="majorHAnsi" w:hAnsiTheme="majorHAnsi"/>
          <w:szCs w:val="22"/>
          <w:lang w:val="pt-PT"/>
        </w:rPr>
        <w:t xml:space="preserve"> é uma parte importante </w:t>
      </w:r>
      <w:r>
        <w:rPr>
          <w:rFonts w:asciiTheme="majorHAnsi" w:hAnsiTheme="majorHAnsi"/>
          <w:szCs w:val="22"/>
          <w:lang w:val="pt-PT"/>
        </w:rPr>
        <w:t xml:space="preserve">da gestão de grupos e trabalho em grupo bem-sucedidos. É utilizado em diferentes ambientes </w:t>
      </w:r>
      <w:r w:rsidRPr="00B066C2">
        <w:rPr>
          <w:rFonts w:asciiTheme="majorHAnsi" w:hAnsiTheme="majorHAnsi"/>
          <w:szCs w:val="22"/>
          <w:lang w:val="pt-PT"/>
        </w:rPr>
        <w:t xml:space="preserve">e pode ser discutido em diferentes assuntos, especialmente antes de projetos em grupo e sessões de apresentação. O material </w:t>
      </w:r>
      <w:r w:rsidR="00BD54E8">
        <w:rPr>
          <w:rFonts w:asciiTheme="majorHAnsi" w:hAnsiTheme="majorHAnsi"/>
          <w:szCs w:val="22"/>
          <w:lang w:val="pt-PT"/>
        </w:rPr>
        <w:t>que se segue</w:t>
      </w:r>
      <w:r w:rsidRPr="00B066C2">
        <w:rPr>
          <w:rFonts w:asciiTheme="majorHAnsi" w:hAnsiTheme="majorHAnsi"/>
          <w:szCs w:val="22"/>
          <w:lang w:val="pt-PT"/>
        </w:rPr>
        <w:t xml:space="preserve"> fornece </w:t>
      </w:r>
      <w:r w:rsidR="00BD54E8" w:rsidRPr="00B066C2">
        <w:rPr>
          <w:rFonts w:asciiTheme="majorHAnsi" w:hAnsiTheme="majorHAnsi"/>
          <w:szCs w:val="22"/>
          <w:lang w:val="pt-PT"/>
        </w:rPr>
        <w:t>ideias</w:t>
      </w:r>
      <w:r w:rsidRPr="00B066C2">
        <w:rPr>
          <w:rFonts w:asciiTheme="majorHAnsi" w:hAnsiTheme="majorHAnsi"/>
          <w:szCs w:val="22"/>
          <w:lang w:val="pt-PT"/>
        </w:rPr>
        <w:t xml:space="preserve"> e dicas sobre como dar e receber </w:t>
      </w:r>
      <w:r w:rsidRPr="00BD54E8">
        <w:rPr>
          <w:rFonts w:asciiTheme="majorHAnsi" w:hAnsiTheme="majorHAnsi"/>
          <w:i/>
          <w:szCs w:val="22"/>
          <w:lang w:val="pt-PT"/>
        </w:rPr>
        <w:t>feedback</w:t>
      </w:r>
      <w:r w:rsidRPr="00B066C2">
        <w:rPr>
          <w:rFonts w:asciiTheme="majorHAnsi" w:hAnsiTheme="majorHAnsi"/>
          <w:szCs w:val="22"/>
          <w:lang w:val="pt-PT"/>
        </w:rPr>
        <w:t xml:space="preserve"> de </w:t>
      </w:r>
      <w:r w:rsidR="00261AD6">
        <w:rPr>
          <w:rFonts w:asciiTheme="majorHAnsi" w:hAnsiTheme="majorHAnsi"/>
          <w:szCs w:val="22"/>
          <w:lang w:val="pt-PT"/>
        </w:rPr>
        <w:t>forma</w:t>
      </w:r>
      <w:r w:rsidRPr="00B066C2">
        <w:rPr>
          <w:rFonts w:asciiTheme="majorHAnsi" w:hAnsiTheme="majorHAnsi"/>
          <w:szCs w:val="22"/>
          <w:lang w:val="pt-PT"/>
        </w:rPr>
        <w:t xml:space="preserve"> positiva e motivadora</w:t>
      </w:r>
      <w:r w:rsidR="00BD54E8">
        <w:rPr>
          <w:rFonts w:asciiTheme="majorHAnsi" w:hAnsiTheme="majorHAnsi"/>
          <w:szCs w:val="22"/>
          <w:lang w:val="pt-PT"/>
        </w:rPr>
        <w:t>,</w:t>
      </w:r>
      <w:r w:rsidRPr="00B066C2">
        <w:rPr>
          <w:rFonts w:asciiTheme="majorHAnsi" w:hAnsiTheme="majorHAnsi"/>
          <w:szCs w:val="22"/>
          <w:lang w:val="pt-PT"/>
        </w:rPr>
        <w:t xml:space="preserve"> encoraja</w:t>
      </w:r>
      <w:r w:rsidR="00BD54E8">
        <w:rPr>
          <w:rFonts w:asciiTheme="majorHAnsi" w:hAnsiTheme="majorHAnsi"/>
          <w:szCs w:val="22"/>
          <w:lang w:val="pt-PT"/>
        </w:rPr>
        <w:t>ndo, ainda,</w:t>
      </w:r>
      <w:r w:rsidRPr="00B066C2">
        <w:rPr>
          <w:rFonts w:asciiTheme="majorHAnsi" w:hAnsiTheme="majorHAnsi"/>
          <w:szCs w:val="22"/>
          <w:lang w:val="pt-PT"/>
        </w:rPr>
        <w:t xml:space="preserve"> </w:t>
      </w:r>
      <w:r w:rsidR="00BD54E8">
        <w:rPr>
          <w:rFonts w:asciiTheme="majorHAnsi" w:hAnsiTheme="majorHAnsi"/>
          <w:szCs w:val="22"/>
          <w:lang w:val="pt-PT"/>
        </w:rPr>
        <w:t>um debate adicional</w:t>
      </w:r>
      <w:r w:rsidRPr="00B066C2">
        <w:rPr>
          <w:rFonts w:asciiTheme="majorHAnsi" w:hAnsiTheme="majorHAnsi"/>
          <w:szCs w:val="22"/>
          <w:lang w:val="pt-PT"/>
        </w:rPr>
        <w:t xml:space="preserve"> </w:t>
      </w:r>
      <w:r w:rsidR="00261AD6">
        <w:rPr>
          <w:rFonts w:asciiTheme="majorHAnsi" w:hAnsiTheme="majorHAnsi"/>
          <w:szCs w:val="22"/>
          <w:lang w:val="pt-PT"/>
        </w:rPr>
        <w:t xml:space="preserve">entre os alunos </w:t>
      </w:r>
      <w:r w:rsidRPr="00B066C2">
        <w:rPr>
          <w:rFonts w:asciiTheme="majorHAnsi" w:hAnsiTheme="majorHAnsi"/>
          <w:szCs w:val="22"/>
          <w:lang w:val="pt-PT"/>
        </w:rPr>
        <w:t xml:space="preserve">sobre a importância do </w:t>
      </w:r>
      <w:r w:rsidRPr="00261AD6">
        <w:rPr>
          <w:rFonts w:asciiTheme="majorHAnsi" w:hAnsiTheme="majorHAnsi"/>
          <w:i/>
          <w:szCs w:val="22"/>
          <w:lang w:val="pt-PT"/>
        </w:rPr>
        <w:t>feedback</w:t>
      </w:r>
      <w:r w:rsidRPr="00B066C2">
        <w:rPr>
          <w:rFonts w:asciiTheme="majorHAnsi" w:hAnsiTheme="majorHAnsi"/>
          <w:szCs w:val="22"/>
          <w:lang w:val="pt-PT"/>
        </w:rPr>
        <w:t>.</w:t>
      </w:r>
    </w:p>
    <w:p w14:paraId="097C9C1C" w14:textId="74F1DD83" w:rsidR="00CE4776" w:rsidRDefault="00233078" w:rsidP="00535276">
      <w:pPr>
        <w:pStyle w:val="Style1"/>
        <w:spacing w:before="100" w:beforeAutospacing="1" w:after="100" w:afterAutospacing="1" w:line="276" w:lineRule="auto"/>
        <w:rPr>
          <w:rFonts w:ascii="Candara" w:hAnsi="Candara"/>
          <w:b/>
          <w:color w:val="44546A" w:themeColor="text2"/>
          <w:szCs w:val="22"/>
        </w:rPr>
      </w:pPr>
      <w:r>
        <w:pict w14:anchorId="5E162145">
          <v:shape id="_x0000_i1040" type="#_x0000_t75" alt="customer, experience, human, mind, stat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" o:bullet="t">
            <v:imagedata r:id="rId12" o:title="" cropbottom="-1179f" cropright="-1179f"/>
          </v:shape>
        </w:pict>
      </w:r>
      <w:r w:rsidR="0055384F" w:rsidRPr="00AB7CA2">
        <w:rPr>
          <w:rFonts w:ascii="Candara" w:hAnsi="Candara"/>
          <w:b/>
          <w:color w:val="44546A" w:themeColor="text2"/>
          <w:szCs w:val="22"/>
        </w:rPr>
        <w:t xml:space="preserve"> </w:t>
      </w:r>
      <w:proofErr w:type="spellStart"/>
      <w:r w:rsidR="00535276">
        <w:rPr>
          <w:rFonts w:ascii="Candara" w:hAnsi="Candara"/>
          <w:b/>
          <w:color w:val="44546A" w:themeColor="text2"/>
          <w:szCs w:val="22"/>
        </w:rPr>
        <w:t>Competências-chave</w:t>
      </w:r>
      <w:proofErr w:type="spellEnd"/>
      <w:r w:rsidR="008131DD" w:rsidRPr="00AB7CA2">
        <w:rPr>
          <w:rFonts w:ascii="Candara" w:hAnsi="Candara"/>
          <w:b/>
          <w:color w:val="44546A" w:themeColor="text2"/>
          <w:szCs w:val="22"/>
        </w:rPr>
        <w:t>:</w:t>
      </w:r>
      <w:r w:rsidR="00B4775A">
        <w:rPr>
          <w:rFonts w:ascii="Candara" w:hAnsi="Candara"/>
          <w:b/>
          <w:color w:val="44546A" w:themeColor="text2"/>
          <w:szCs w:val="22"/>
        </w:rPr>
        <w:t xml:space="preserve"> </w:t>
      </w:r>
    </w:p>
    <w:p w14:paraId="657D5B30" w14:textId="34208E61" w:rsidR="00B4775A" w:rsidRPr="00535276" w:rsidRDefault="00535276" w:rsidP="00535276">
      <w:pPr>
        <w:pStyle w:val="Style1"/>
        <w:spacing w:before="100" w:beforeAutospacing="1" w:after="100" w:afterAutospacing="1" w:line="276" w:lineRule="auto"/>
        <w:rPr>
          <w:rFonts w:asciiTheme="majorHAnsi" w:hAnsiTheme="majorHAnsi"/>
          <w:szCs w:val="22"/>
          <w:lang w:val="pt-PT"/>
        </w:rPr>
      </w:pPr>
      <w:r w:rsidRPr="00535276">
        <w:rPr>
          <w:rFonts w:asciiTheme="majorHAnsi" w:hAnsiTheme="majorHAnsi"/>
          <w:szCs w:val="22"/>
          <w:lang w:val="pt-PT"/>
        </w:rPr>
        <w:t xml:space="preserve">Capacidade de dar e receber </w:t>
      </w:r>
      <w:r w:rsidRPr="00240CAA">
        <w:rPr>
          <w:rFonts w:asciiTheme="majorHAnsi" w:hAnsiTheme="majorHAnsi"/>
          <w:i/>
          <w:szCs w:val="22"/>
          <w:lang w:val="pt-PT"/>
        </w:rPr>
        <w:t>feedback</w:t>
      </w:r>
      <w:r w:rsidRPr="00535276">
        <w:rPr>
          <w:rFonts w:asciiTheme="majorHAnsi" w:hAnsiTheme="majorHAnsi"/>
          <w:szCs w:val="22"/>
          <w:lang w:val="pt-PT"/>
        </w:rPr>
        <w:t>.</w:t>
      </w:r>
    </w:p>
    <w:p w14:paraId="5CC8A0C6" w14:textId="77777777" w:rsidR="00261AD6" w:rsidRDefault="00233078" w:rsidP="00535276">
      <w:pPr>
        <w:pStyle w:val="Style1"/>
        <w:spacing w:before="100" w:beforeAutospacing="1" w:after="100" w:afterAutospacing="1" w:line="276" w:lineRule="auto"/>
        <w:rPr>
          <w:rFonts w:ascii="Candara" w:hAnsi="Candara"/>
          <w:b/>
          <w:color w:val="44546A" w:themeColor="text2"/>
          <w:szCs w:val="22"/>
          <w:lang w:val="pt-PT"/>
        </w:rPr>
      </w:pPr>
      <w:r>
        <w:pict w14:anchorId="5613288E">
          <v:shape id="_x0000_i1041" type="#_x0000_t75" alt="chat, circuit, comment, communication, digital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" o:bullet="t">
            <v:imagedata r:id="rId13" o:title="" cropbottom="-1179f" cropright="-1179f"/>
          </v:shape>
        </w:pict>
      </w:r>
      <w:r w:rsidR="0055384F" w:rsidRPr="00535276">
        <w:rPr>
          <w:color w:val="44546A" w:themeColor="text2"/>
          <w:szCs w:val="22"/>
          <w:lang w:val="pt-PT"/>
        </w:rPr>
        <w:t xml:space="preserve"> </w:t>
      </w:r>
      <w:r w:rsidR="00535276" w:rsidRPr="00535276">
        <w:rPr>
          <w:rFonts w:ascii="Candara" w:hAnsi="Candara"/>
          <w:b/>
          <w:color w:val="44546A" w:themeColor="text2"/>
          <w:szCs w:val="22"/>
          <w:lang w:val="pt-PT"/>
        </w:rPr>
        <w:t>Resultado esperado</w:t>
      </w:r>
      <w:r w:rsidR="008131DD" w:rsidRPr="00535276">
        <w:rPr>
          <w:rFonts w:ascii="Candara" w:hAnsi="Candara"/>
          <w:b/>
          <w:color w:val="44546A" w:themeColor="text2"/>
          <w:szCs w:val="22"/>
          <w:lang w:val="pt-PT"/>
        </w:rPr>
        <w:t>:</w:t>
      </w:r>
      <w:r w:rsidR="00BB64D2" w:rsidRPr="00535276">
        <w:rPr>
          <w:rFonts w:ascii="Candara" w:hAnsi="Candara"/>
          <w:b/>
          <w:color w:val="44546A" w:themeColor="text2"/>
          <w:szCs w:val="22"/>
          <w:lang w:val="pt-PT"/>
        </w:rPr>
        <w:t xml:space="preserve"> </w:t>
      </w:r>
    </w:p>
    <w:p w14:paraId="097C9C1E" w14:textId="0FDF3125" w:rsidR="00FF2AD0" w:rsidRPr="00B066C2" w:rsidRDefault="00261AD6" w:rsidP="00535276">
      <w:pPr>
        <w:pStyle w:val="Style1"/>
        <w:spacing w:before="100" w:beforeAutospacing="1" w:after="100" w:afterAutospacing="1" w:line="276" w:lineRule="auto"/>
        <w:rPr>
          <w:rFonts w:ascii="Candara" w:hAnsi="Candara"/>
          <w:b/>
          <w:color w:val="44546A" w:themeColor="text2"/>
          <w:szCs w:val="22"/>
          <w:lang w:val="pt-PT"/>
        </w:rPr>
      </w:pPr>
      <w:r>
        <w:rPr>
          <w:rFonts w:ascii="Candara" w:hAnsi="Candara"/>
          <w:color w:val="000000" w:themeColor="text1"/>
          <w:szCs w:val="22"/>
          <w:lang w:val="pt-PT"/>
        </w:rPr>
        <w:t>O</w:t>
      </w:r>
      <w:r w:rsidR="00535276" w:rsidRPr="00535276">
        <w:rPr>
          <w:rFonts w:ascii="Candara" w:hAnsi="Candara"/>
          <w:color w:val="000000" w:themeColor="text1"/>
          <w:szCs w:val="22"/>
          <w:lang w:val="pt-PT"/>
        </w:rPr>
        <w:t xml:space="preserve">s alunos são capazes de dar e </w:t>
      </w:r>
      <w:r w:rsidR="00535276">
        <w:rPr>
          <w:rFonts w:ascii="Candara" w:hAnsi="Candara"/>
          <w:color w:val="000000" w:themeColor="text1"/>
          <w:szCs w:val="22"/>
          <w:lang w:val="pt-PT"/>
        </w:rPr>
        <w:t xml:space="preserve">receber </w:t>
      </w:r>
      <w:r w:rsidR="00535276" w:rsidRPr="00240CAA">
        <w:rPr>
          <w:rFonts w:ascii="Candara" w:hAnsi="Candara"/>
          <w:i/>
          <w:color w:val="000000" w:themeColor="text1"/>
          <w:szCs w:val="22"/>
          <w:lang w:val="pt-PT"/>
        </w:rPr>
        <w:t>feedback</w:t>
      </w:r>
      <w:r w:rsidR="00535276">
        <w:rPr>
          <w:rFonts w:ascii="Candara" w:hAnsi="Candara"/>
          <w:color w:val="000000" w:themeColor="text1"/>
          <w:szCs w:val="22"/>
          <w:lang w:val="pt-PT"/>
        </w:rPr>
        <w:t xml:space="preserve"> de forma eficaz. </w:t>
      </w:r>
    </w:p>
    <w:p w14:paraId="097C9C21" w14:textId="587962E8" w:rsidR="002D3B43" w:rsidRPr="00240CAA" w:rsidRDefault="00D73ABD" w:rsidP="00535276">
      <w:pPr>
        <w:pStyle w:val="Style1"/>
        <w:spacing w:before="100" w:beforeAutospacing="1" w:after="100" w:afterAutospacing="1" w:line="276" w:lineRule="auto"/>
        <w:rPr>
          <w:color w:val="44546A" w:themeColor="text2"/>
          <w:szCs w:val="22"/>
          <w:lang w:val="pt-PT"/>
        </w:rPr>
      </w:pPr>
      <w:r>
        <w:rPr>
          <w:szCs w:val="22"/>
        </w:rPr>
        <w:pict w14:anchorId="097C9C45">
          <v:shape id="_x0000_i1042" type="#_x0000_t75" alt="data, database, management, storage, structur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">
            <v:imagedata r:id="rId14" o:title="" cropbottom="-1179f" cropright="-1179f"/>
          </v:shape>
        </w:pict>
      </w:r>
      <w:r w:rsidR="00D459CB" w:rsidRPr="00240CAA">
        <w:rPr>
          <w:color w:val="44546A" w:themeColor="text2"/>
          <w:szCs w:val="22"/>
          <w:lang w:val="pt-PT"/>
        </w:rPr>
        <w:t xml:space="preserve"> </w:t>
      </w:r>
      <w:r w:rsidR="00240CAA">
        <w:rPr>
          <w:rFonts w:ascii="Candara" w:hAnsi="Candara"/>
          <w:b/>
          <w:color w:val="44546A" w:themeColor="text2"/>
          <w:szCs w:val="22"/>
          <w:lang w:val="pt-PT"/>
        </w:rPr>
        <w:t>Palavras-chave</w:t>
      </w:r>
      <w:r w:rsidR="008131DD" w:rsidRPr="00240CAA">
        <w:rPr>
          <w:rFonts w:ascii="Candara" w:hAnsi="Candara"/>
          <w:b/>
          <w:color w:val="44546A" w:themeColor="text2"/>
          <w:szCs w:val="22"/>
          <w:lang w:val="pt-PT"/>
        </w:rPr>
        <w:t>:</w:t>
      </w:r>
      <w:r w:rsidR="008131DD" w:rsidRPr="00240CAA">
        <w:rPr>
          <w:color w:val="44546A" w:themeColor="text2"/>
          <w:szCs w:val="22"/>
          <w:lang w:val="pt-PT"/>
        </w:rPr>
        <w:t xml:space="preserve"> </w:t>
      </w:r>
      <w:r w:rsidR="009A412A" w:rsidRPr="00240CAA">
        <w:rPr>
          <w:rFonts w:asciiTheme="majorHAnsi" w:hAnsiTheme="majorHAnsi"/>
          <w:i/>
          <w:szCs w:val="22"/>
          <w:lang w:val="pt-PT"/>
        </w:rPr>
        <w:t>feedback</w:t>
      </w:r>
      <w:r w:rsidR="009A412A" w:rsidRPr="00240CAA">
        <w:rPr>
          <w:rFonts w:asciiTheme="majorHAnsi" w:hAnsiTheme="majorHAnsi"/>
          <w:szCs w:val="22"/>
          <w:lang w:val="pt-PT"/>
        </w:rPr>
        <w:t xml:space="preserve">, </w:t>
      </w:r>
      <w:r w:rsidR="00535276" w:rsidRPr="00240CAA">
        <w:rPr>
          <w:rFonts w:asciiTheme="majorHAnsi" w:hAnsiTheme="majorHAnsi"/>
          <w:szCs w:val="22"/>
          <w:lang w:val="pt-PT"/>
        </w:rPr>
        <w:t>trabalho de equipa, comunicação, colaboração</w:t>
      </w:r>
      <w:r w:rsidR="00240CAA">
        <w:rPr>
          <w:rFonts w:asciiTheme="majorHAnsi" w:hAnsiTheme="majorHAnsi"/>
          <w:szCs w:val="22"/>
          <w:lang w:val="pt-PT"/>
        </w:rPr>
        <w:t>.</w:t>
      </w:r>
    </w:p>
    <w:p w14:paraId="18F543C2" w14:textId="5BB6EBAB" w:rsidR="009210BE" w:rsidRDefault="008131DD" w:rsidP="00535276">
      <w:pPr>
        <w:pStyle w:val="Style1"/>
        <w:numPr>
          <w:ilvl w:val="0"/>
          <w:numId w:val="11"/>
        </w:numPr>
        <w:spacing w:before="100" w:beforeAutospacing="1" w:after="100" w:afterAutospacing="1" w:line="276" w:lineRule="auto"/>
        <w:rPr>
          <w:rFonts w:ascii="Candara" w:hAnsi="Candara"/>
          <w:b/>
          <w:color w:val="44546A" w:themeColor="text2"/>
          <w:szCs w:val="22"/>
        </w:rPr>
      </w:pPr>
      <w:proofErr w:type="spellStart"/>
      <w:r w:rsidRPr="00AB7CA2">
        <w:rPr>
          <w:rFonts w:ascii="Candara" w:hAnsi="Candara"/>
          <w:b/>
          <w:color w:val="44546A" w:themeColor="text2"/>
          <w:szCs w:val="22"/>
        </w:rPr>
        <w:t>Objetiv</w:t>
      </w:r>
      <w:r w:rsidR="00240CAA">
        <w:rPr>
          <w:rFonts w:ascii="Candara" w:hAnsi="Candara"/>
          <w:b/>
          <w:color w:val="44546A" w:themeColor="text2"/>
          <w:szCs w:val="22"/>
        </w:rPr>
        <w:t>o</w:t>
      </w:r>
      <w:r w:rsidR="009210BE">
        <w:rPr>
          <w:rFonts w:ascii="Candara" w:hAnsi="Candara"/>
          <w:b/>
          <w:color w:val="44546A" w:themeColor="text2"/>
          <w:szCs w:val="22"/>
        </w:rPr>
        <w:t>s</w:t>
      </w:r>
      <w:proofErr w:type="spellEnd"/>
      <w:r w:rsidRPr="00AB7CA2">
        <w:rPr>
          <w:rFonts w:ascii="Candara" w:hAnsi="Candara"/>
          <w:b/>
          <w:color w:val="44546A" w:themeColor="text2"/>
          <w:szCs w:val="22"/>
        </w:rPr>
        <w:t xml:space="preserve"> </w:t>
      </w:r>
      <w:r w:rsidR="00240CAA">
        <w:rPr>
          <w:rFonts w:ascii="Candara" w:hAnsi="Candara"/>
          <w:b/>
          <w:color w:val="44546A" w:themeColor="text2"/>
          <w:szCs w:val="22"/>
        </w:rPr>
        <w:t xml:space="preserve">do </w:t>
      </w:r>
      <w:proofErr w:type="spellStart"/>
      <w:r w:rsidR="00240CAA">
        <w:rPr>
          <w:rFonts w:ascii="Candara" w:hAnsi="Candara"/>
          <w:b/>
          <w:color w:val="44546A" w:themeColor="text2"/>
          <w:szCs w:val="22"/>
        </w:rPr>
        <w:t>curso</w:t>
      </w:r>
      <w:proofErr w:type="spellEnd"/>
      <w:r w:rsidRPr="00AB7CA2">
        <w:rPr>
          <w:rFonts w:ascii="Candara" w:hAnsi="Candara"/>
          <w:b/>
          <w:color w:val="44546A" w:themeColor="text2"/>
          <w:szCs w:val="22"/>
        </w:rPr>
        <w:t>:</w:t>
      </w:r>
      <w:r w:rsidR="00384457">
        <w:rPr>
          <w:rFonts w:ascii="Candara" w:hAnsi="Candara"/>
          <w:b/>
          <w:color w:val="44546A" w:themeColor="text2"/>
          <w:szCs w:val="22"/>
        </w:rPr>
        <w:t xml:space="preserve"> </w:t>
      </w:r>
    </w:p>
    <w:p w14:paraId="0F296B4F" w14:textId="43916493" w:rsidR="00D525A0" w:rsidRPr="00240CAA" w:rsidRDefault="009A412A" w:rsidP="00535276">
      <w:pPr>
        <w:pStyle w:val="Style1"/>
        <w:spacing w:before="100" w:beforeAutospacing="1" w:after="100" w:afterAutospacing="1" w:line="276" w:lineRule="auto"/>
        <w:rPr>
          <w:rFonts w:asciiTheme="majorHAnsi" w:hAnsiTheme="majorHAnsi"/>
          <w:szCs w:val="22"/>
          <w:lang w:val="pt-PT"/>
        </w:rPr>
      </w:pPr>
      <w:r w:rsidRPr="00240CAA">
        <w:rPr>
          <w:rFonts w:asciiTheme="majorHAnsi" w:hAnsiTheme="majorHAnsi"/>
          <w:szCs w:val="22"/>
          <w:lang w:val="pt-PT"/>
        </w:rPr>
        <w:t>-</w:t>
      </w:r>
      <w:r w:rsidR="00240CAA" w:rsidRPr="00240CAA">
        <w:rPr>
          <w:rFonts w:asciiTheme="majorHAnsi" w:hAnsiTheme="majorHAnsi"/>
          <w:szCs w:val="22"/>
          <w:lang w:val="pt-PT"/>
        </w:rPr>
        <w:t xml:space="preserve"> </w:t>
      </w:r>
      <w:r w:rsidR="00240CAA">
        <w:rPr>
          <w:rFonts w:asciiTheme="majorHAnsi" w:hAnsiTheme="majorHAnsi"/>
          <w:szCs w:val="22"/>
          <w:lang w:val="pt-PT"/>
        </w:rPr>
        <w:t>Compreender</w:t>
      </w:r>
      <w:r w:rsidR="00240CAA" w:rsidRPr="00240CAA">
        <w:rPr>
          <w:rFonts w:asciiTheme="majorHAnsi" w:hAnsiTheme="majorHAnsi"/>
          <w:szCs w:val="22"/>
          <w:lang w:val="pt-PT"/>
        </w:rPr>
        <w:t xml:space="preserve"> a importância do </w:t>
      </w:r>
      <w:r w:rsidR="00240CAA" w:rsidRPr="00240CAA">
        <w:rPr>
          <w:rFonts w:asciiTheme="majorHAnsi" w:hAnsiTheme="majorHAnsi"/>
          <w:i/>
          <w:szCs w:val="22"/>
          <w:lang w:val="pt-PT"/>
        </w:rPr>
        <w:t>feedback</w:t>
      </w:r>
      <w:r w:rsidR="006B5E94" w:rsidRPr="00240CAA">
        <w:rPr>
          <w:rFonts w:asciiTheme="majorHAnsi" w:hAnsiTheme="majorHAnsi"/>
          <w:szCs w:val="22"/>
          <w:lang w:val="pt-PT"/>
        </w:rPr>
        <w:t>;</w:t>
      </w:r>
    </w:p>
    <w:p w14:paraId="4306686D" w14:textId="29899386" w:rsidR="00D525A0" w:rsidRPr="00240CAA" w:rsidRDefault="009A412A" w:rsidP="00535276">
      <w:pPr>
        <w:pStyle w:val="Style1"/>
        <w:spacing w:before="100" w:beforeAutospacing="1" w:after="100" w:afterAutospacing="1" w:line="276" w:lineRule="auto"/>
        <w:rPr>
          <w:rFonts w:asciiTheme="majorHAnsi" w:hAnsiTheme="majorHAnsi"/>
          <w:szCs w:val="22"/>
          <w:lang w:val="pt-PT"/>
        </w:rPr>
      </w:pPr>
      <w:r w:rsidRPr="00240CAA">
        <w:rPr>
          <w:rFonts w:asciiTheme="majorHAnsi" w:hAnsiTheme="majorHAnsi"/>
          <w:szCs w:val="22"/>
          <w:lang w:val="pt-PT"/>
        </w:rPr>
        <w:t>-</w:t>
      </w:r>
      <w:r w:rsidR="00240CAA" w:rsidRPr="00240CAA">
        <w:rPr>
          <w:rFonts w:asciiTheme="majorHAnsi" w:hAnsiTheme="majorHAnsi"/>
          <w:szCs w:val="22"/>
          <w:lang w:val="pt-PT"/>
        </w:rPr>
        <w:t xml:space="preserve"> Aprender estratégias úteis para dar e receber</w:t>
      </w:r>
      <w:r w:rsidR="00240CAA" w:rsidRPr="00240CAA">
        <w:rPr>
          <w:rFonts w:asciiTheme="majorHAnsi" w:hAnsiTheme="majorHAnsi"/>
          <w:i/>
          <w:szCs w:val="22"/>
          <w:lang w:val="pt-PT"/>
        </w:rPr>
        <w:t xml:space="preserve"> feedback</w:t>
      </w:r>
      <w:r w:rsidR="006B5E94" w:rsidRPr="00240CAA">
        <w:rPr>
          <w:rFonts w:asciiTheme="majorHAnsi" w:hAnsiTheme="majorHAnsi"/>
          <w:szCs w:val="22"/>
          <w:lang w:val="pt-PT"/>
        </w:rPr>
        <w:t>.</w:t>
      </w:r>
    </w:p>
    <w:p w14:paraId="097C9C25" w14:textId="11B7EAC7" w:rsidR="00FE1379" w:rsidRPr="00240CAA" w:rsidRDefault="00D37A39" w:rsidP="00535276">
      <w:pPr>
        <w:pStyle w:val="Style1"/>
        <w:spacing w:before="100" w:beforeAutospacing="1" w:after="100" w:afterAutospacing="1" w:line="276" w:lineRule="auto"/>
        <w:rPr>
          <w:szCs w:val="22"/>
          <w:lang w:val="pt-PT"/>
        </w:rPr>
      </w:pPr>
      <w:r w:rsidRPr="009210BE">
        <w:rPr>
          <w:rFonts w:ascii="Candara" w:hAnsi="Candara"/>
          <w:color w:val="44546A" w:themeColor="text2"/>
          <w:szCs w:val="22"/>
          <w:lang w:val="lv-LV"/>
        </w:rPr>
        <w:t xml:space="preserve"> </w:t>
      </w:r>
      <w:r w:rsidR="00D73ABD">
        <w:rPr>
          <w:szCs w:val="22"/>
        </w:rPr>
        <w:pict w14:anchorId="097C9C48">
          <v:shape id="_x0000_i1043" type="#_x0000_t75" alt="amount, control, dashboard, gauge, measuring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">
            <v:imagedata r:id="rId15" o:title="" cropbottom="-1179f" cropright="-1179f"/>
          </v:shape>
        </w:pict>
      </w:r>
      <w:r w:rsidR="00E44D48" w:rsidRPr="00240CAA">
        <w:rPr>
          <w:rFonts w:ascii="Candara" w:hAnsi="Candara"/>
          <w:color w:val="44546A" w:themeColor="text2"/>
          <w:szCs w:val="22"/>
          <w:lang w:val="pt-PT"/>
        </w:rPr>
        <w:t xml:space="preserve"> </w:t>
      </w:r>
      <w:r w:rsidR="00E44D48" w:rsidRPr="00240CAA">
        <w:rPr>
          <w:rFonts w:ascii="Candara" w:hAnsi="Candara"/>
          <w:b/>
          <w:color w:val="44546A" w:themeColor="text2"/>
          <w:szCs w:val="22"/>
          <w:lang w:val="pt-PT"/>
        </w:rPr>
        <w:t>Dura</w:t>
      </w:r>
      <w:r w:rsidR="00240CAA" w:rsidRPr="00240CAA">
        <w:rPr>
          <w:rFonts w:ascii="Candara" w:hAnsi="Candara"/>
          <w:b/>
          <w:color w:val="44546A" w:themeColor="text2"/>
          <w:szCs w:val="22"/>
          <w:lang w:val="pt-PT"/>
        </w:rPr>
        <w:t>ção</w:t>
      </w:r>
      <w:r w:rsidR="00E44D48" w:rsidRPr="00240CAA">
        <w:rPr>
          <w:rFonts w:ascii="Candara" w:hAnsi="Candara"/>
          <w:color w:val="44546A" w:themeColor="text2"/>
          <w:szCs w:val="22"/>
          <w:lang w:val="pt-PT"/>
        </w:rPr>
        <w:t>:</w:t>
      </w:r>
      <w:r w:rsidR="009A412A" w:rsidRPr="00240CAA">
        <w:rPr>
          <w:rFonts w:ascii="Candara" w:hAnsi="Candara"/>
          <w:color w:val="44546A" w:themeColor="text2"/>
          <w:szCs w:val="22"/>
          <w:lang w:val="pt-PT"/>
        </w:rPr>
        <w:t xml:space="preserve"> 40 min – 1h </w:t>
      </w:r>
      <w:r w:rsidR="00E44D48" w:rsidRPr="00240CAA">
        <w:rPr>
          <w:color w:val="44546A" w:themeColor="text2"/>
          <w:szCs w:val="22"/>
          <w:lang w:val="pt-PT"/>
        </w:rPr>
        <w:t xml:space="preserve"> </w:t>
      </w:r>
      <w:r w:rsidR="00235B33">
        <w:rPr>
          <w:noProof/>
          <w:lang w:val="lv-LV" w:eastAsia="lv-LV"/>
        </w:rPr>
        <w:drawing>
          <wp:inline distT="0" distB="0" distL="0" distR="0" wp14:anchorId="097C9C49" wp14:editId="097C9C4A">
            <wp:extent cx="180000" cy="180000"/>
            <wp:effectExtent l="0" t="0" r="0" b="0"/>
            <wp:docPr id="13" name="Picture 53" descr="application, clipboard, document, form, offi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pplication, clipboard, document, form, office icon"/>
                    <pic:cNvPicPr>
                      <a:picLocks noChangeAspect="1" noChangeArrowheads="1"/>
                    </pic:cNvPicPr>
                  </pic:nvPicPr>
                  <pic:blipFill>
                    <a:blip r:embed="rId16"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235B33" w:rsidRPr="00240CAA">
        <w:rPr>
          <w:rFonts w:ascii="Candara" w:hAnsi="Candara"/>
          <w:b/>
          <w:color w:val="44546A" w:themeColor="text2"/>
          <w:sz w:val="28"/>
          <w:szCs w:val="28"/>
          <w:lang w:val="pt-PT"/>
        </w:rPr>
        <w:t xml:space="preserve"> </w:t>
      </w:r>
      <w:r w:rsidR="00240CAA" w:rsidRPr="00240CAA">
        <w:rPr>
          <w:rFonts w:ascii="Candara" w:hAnsi="Candara"/>
          <w:b/>
          <w:color w:val="44546A" w:themeColor="text2"/>
          <w:szCs w:val="22"/>
          <w:lang w:val="pt-PT"/>
        </w:rPr>
        <w:t>Ficha i</w:t>
      </w:r>
      <w:r w:rsidR="00240CAA">
        <w:rPr>
          <w:rFonts w:ascii="Candara" w:hAnsi="Candara"/>
          <w:b/>
          <w:color w:val="44546A" w:themeColor="text2"/>
          <w:szCs w:val="22"/>
          <w:lang w:val="pt-PT"/>
        </w:rPr>
        <w:t>nformativa</w:t>
      </w:r>
    </w:p>
    <w:p w14:paraId="097C9C26" w14:textId="38653E1D" w:rsidR="00E44D48" w:rsidRPr="00240CAA" w:rsidRDefault="00240CAA" w:rsidP="00240CAA">
      <w:pPr>
        <w:pStyle w:val="Style1"/>
        <w:numPr>
          <w:ilvl w:val="0"/>
          <w:numId w:val="18"/>
        </w:numPr>
        <w:tabs>
          <w:tab w:val="clear" w:pos="720"/>
          <w:tab w:val="num" w:pos="426"/>
        </w:tabs>
        <w:spacing w:before="100" w:beforeAutospacing="1" w:after="100" w:afterAutospacing="1" w:line="276" w:lineRule="auto"/>
        <w:ind w:hanging="720"/>
        <w:rPr>
          <w:rStyle w:val="shorttext"/>
          <w:rFonts w:ascii="Candara" w:hAnsi="Candara"/>
          <w:b/>
          <w:color w:val="44546A" w:themeColor="text2"/>
          <w:szCs w:val="22"/>
          <w:lang w:val="pt-PT"/>
        </w:rPr>
      </w:pPr>
      <w:r w:rsidRPr="00240CAA">
        <w:rPr>
          <w:rStyle w:val="shorttext"/>
          <w:rFonts w:ascii="Candara" w:hAnsi="Candara"/>
          <w:b/>
          <w:color w:val="44546A" w:themeColor="text2"/>
          <w:szCs w:val="22"/>
          <w:lang w:val="pt-PT"/>
        </w:rPr>
        <w:t>Parte teórica – explicação do conteúdo:</w:t>
      </w:r>
    </w:p>
    <w:p w14:paraId="7FD6487B" w14:textId="70CB3720" w:rsidR="00D16C49" w:rsidRPr="00240CAA" w:rsidRDefault="00D16C49" w:rsidP="00535276">
      <w:pPr>
        <w:pStyle w:val="Style1"/>
        <w:spacing w:before="100" w:beforeAutospacing="1" w:after="100" w:afterAutospacing="1" w:line="276" w:lineRule="auto"/>
        <w:rPr>
          <w:rFonts w:asciiTheme="majorHAnsi" w:hAnsiTheme="majorHAnsi"/>
          <w:lang w:val="pt-PT"/>
        </w:rPr>
      </w:pPr>
      <w:r w:rsidRPr="00240CAA">
        <w:rPr>
          <w:rFonts w:asciiTheme="majorHAnsi" w:hAnsiTheme="majorHAnsi"/>
          <w:i/>
          <w:u w:val="single"/>
          <w:lang w:val="pt-PT"/>
        </w:rPr>
        <w:t>Feedback</w:t>
      </w:r>
      <w:r w:rsidRPr="00240CAA">
        <w:rPr>
          <w:rFonts w:asciiTheme="majorHAnsi" w:hAnsiTheme="majorHAnsi"/>
          <w:lang w:val="pt-PT"/>
        </w:rPr>
        <w:t xml:space="preserve"> </w:t>
      </w:r>
      <w:r w:rsidR="00240CAA" w:rsidRPr="00240CAA">
        <w:rPr>
          <w:rFonts w:asciiTheme="majorHAnsi" w:hAnsiTheme="majorHAnsi"/>
          <w:lang w:val="pt-PT"/>
        </w:rPr>
        <w:t>–</w:t>
      </w:r>
      <w:r w:rsidRPr="00240CAA">
        <w:rPr>
          <w:rFonts w:asciiTheme="majorHAnsi" w:hAnsiTheme="majorHAnsi"/>
          <w:lang w:val="pt-PT"/>
        </w:rPr>
        <w:t xml:space="preserve"> </w:t>
      </w:r>
      <w:r w:rsidR="00240CAA" w:rsidRPr="00240CAA">
        <w:rPr>
          <w:rFonts w:asciiTheme="majorHAnsi" w:hAnsiTheme="majorHAnsi"/>
          <w:lang w:val="pt-PT"/>
        </w:rPr>
        <w:t>informação sobre reações a</w:t>
      </w:r>
      <w:r w:rsidR="00240CAA">
        <w:rPr>
          <w:rFonts w:asciiTheme="majorHAnsi" w:hAnsiTheme="majorHAnsi"/>
          <w:lang w:val="pt-PT"/>
        </w:rPr>
        <w:t xml:space="preserve"> um produto, o desempenho de alguém numa tarefa, entre outros, e que serve de base para </w:t>
      </w:r>
      <w:r w:rsidR="00261AD6">
        <w:rPr>
          <w:rFonts w:asciiTheme="majorHAnsi" w:hAnsiTheme="majorHAnsi"/>
          <w:lang w:val="pt-PT"/>
        </w:rPr>
        <w:t>melhorias</w:t>
      </w:r>
      <w:r w:rsidR="00E309B0" w:rsidRPr="00240CAA">
        <w:rPr>
          <w:rFonts w:asciiTheme="majorHAnsi" w:hAnsiTheme="majorHAnsi"/>
          <w:szCs w:val="22"/>
          <w:lang w:val="pt-PT"/>
        </w:rPr>
        <w:t>.</w:t>
      </w:r>
      <w:r w:rsidR="00E309B0">
        <w:rPr>
          <w:rStyle w:val="Refdenotaderodap"/>
          <w:rFonts w:asciiTheme="majorHAnsi" w:hAnsiTheme="majorHAnsi"/>
          <w:szCs w:val="22"/>
        </w:rPr>
        <w:footnoteReference w:id="1"/>
      </w:r>
    </w:p>
    <w:p w14:paraId="7E53BDF3" w14:textId="259DC895" w:rsidR="007903B8" w:rsidRPr="00E5549B" w:rsidRDefault="007903B8" w:rsidP="00535276">
      <w:pPr>
        <w:pStyle w:val="Style1"/>
        <w:spacing w:before="100" w:beforeAutospacing="1" w:after="100" w:afterAutospacing="1" w:line="276" w:lineRule="auto"/>
        <w:rPr>
          <w:rFonts w:asciiTheme="majorHAnsi" w:hAnsiTheme="majorHAnsi"/>
          <w:szCs w:val="22"/>
          <w:lang w:val="pt-PT"/>
        </w:rPr>
      </w:pPr>
      <w:r w:rsidRPr="00E5549B">
        <w:rPr>
          <w:rFonts w:asciiTheme="majorHAnsi" w:hAnsiTheme="majorHAnsi"/>
          <w:i/>
          <w:szCs w:val="22"/>
          <w:lang w:val="pt-PT"/>
        </w:rPr>
        <w:t>‘</w:t>
      </w:r>
      <w:r w:rsidR="00E5549B" w:rsidRPr="00E5549B">
        <w:rPr>
          <w:rFonts w:asciiTheme="majorHAnsi" w:hAnsiTheme="majorHAnsi"/>
          <w:i/>
          <w:szCs w:val="22"/>
          <w:lang w:val="pt-PT"/>
        </w:rPr>
        <w:t xml:space="preserve">Dar </w:t>
      </w:r>
      <w:r w:rsidRPr="00E5549B">
        <w:rPr>
          <w:rFonts w:asciiTheme="majorHAnsi" w:hAnsiTheme="majorHAnsi"/>
          <w:i/>
          <w:szCs w:val="22"/>
          <w:lang w:val="pt-PT"/>
        </w:rPr>
        <w:t xml:space="preserve">feedback </w:t>
      </w:r>
      <w:r w:rsidR="00E5549B" w:rsidRPr="00E5549B">
        <w:rPr>
          <w:rFonts w:asciiTheme="majorHAnsi" w:hAnsiTheme="majorHAnsi"/>
          <w:i/>
          <w:szCs w:val="22"/>
          <w:lang w:val="pt-PT"/>
        </w:rPr>
        <w:t xml:space="preserve">é uma </w:t>
      </w:r>
      <w:r w:rsidR="009168CA" w:rsidRPr="00E5549B">
        <w:rPr>
          <w:rFonts w:asciiTheme="majorHAnsi" w:hAnsiTheme="majorHAnsi"/>
          <w:i/>
          <w:szCs w:val="22"/>
          <w:lang w:val="pt-PT"/>
        </w:rPr>
        <w:t>aptidão</w:t>
      </w:r>
      <w:r w:rsidRPr="00E5549B">
        <w:rPr>
          <w:rFonts w:asciiTheme="majorHAnsi" w:hAnsiTheme="majorHAnsi"/>
          <w:i/>
          <w:szCs w:val="22"/>
          <w:lang w:val="pt-PT"/>
        </w:rPr>
        <w:t xml:space="preserve">. </w:t>
      </w:r>
      <w:r w:rsidR="00E5549B" w:rsidRPr="00E5549B">
        <w:rPr>
          <w:rFonts w:asciiTheme="majorHAnsi" w:hAnsiTheme="majorHAnsi"/>
          <w:i/>
          <w:szCs w:val="22"/>
          <w:lang w:val="pt-PT"/>
        </w:rPr>
        <w:t>E como todas as aptidões, requer prática para a aperfeiçoar</w:t>
      </w:r>
      <w:r w:rsidRPr="00E5549B">
        <w:rPr>
          <w:rFonts w:asciiTheme="majorHAnsi" w:hAnsiTheme="majorHAnsi"/>
          <w:i/>
          <w:szCs w:val="22"/>
          <w:lang w:val="pt-PT"/>
        </w:rPr>
        <w:t>.’</w:t>
      </w:r>
      <w:r>
        <w:rPr>
          <w:rStyle w:val="Refdenotaderodap"/>
          <w:rFonts w:asciiTheme="majorHAnsi" w:hAnsiTheme="majorHAnsi"/>
          <w:szCs w:val="22"/>
        </w:rPr>
        <w:footnoteReference w:id="2"/>
      </w:r>
    </w:p>
    <w:p w14:paraId="1727A84F" w14:textId="68B3EC6C" w:rsidR="00BD54E8" w:rsidRPr="00BD54E8" w:rsidRDefault="00BD54E8" w:rsidP="00535276">
      <w:pPr>
        <w:pStyle w:val="Style1"/>
        <w:spacing w:before="100" w:beforeAutospacing="1" w:after="100" w:afterAutospacing="1" w:line="276" w:lineRule="auto"/>
        <w:rPr>
          <w:rFonts w:asciiTheme="majorHAnsi" w:hAnsiTheme="majorHAnsi"/>
          <w:szCs w:val="22"/>
          <w:lang w:val="pt-PT"/>
        </w:rPr>
      </w:pPr>
      <w:r w:rsidRPr="00BD54E8">
        <w:rPr>
          <w:rFonts w:asciiTheme="majorHAnsi" w:hAnsiTheme="majorHAnsi"/>
          <w:szCs w:val="22"/>
          <w:lang w:val="pt-PT"/>
        </w:rPr>
        <w:t>Esta aula é baseada n</w:t>
      </w:r>
      <w:r>
        <w:rPr>
          <w:rFonts w:asciiTheme="majorHAnsi" w:hAnsiTheme="majorHAnsi"/>
          <w:szCs w:val="22"/>
          <w:lang w:val="pt-PT"/>
        </w:rPr>
        <w:t xml:space="preserve">a apresentação de PowerPoint </w:t>
      </w:r>
      <w:r w:rsidRPr="00BD54E8">
        <w:rPr>
          <w:rFonts w:asciiTheme="majorHAnsi" w:hAnsiTheme="majorHAnsi"/>
          <w:b/>
          <w:szCs w:val="22"/>
          <w:lang w:val="pt-PT"/>
        </w:rPr>
        <w:t xml:space="preserve">“Dar e Receber </w:t>
      </w:r>
      <w:r w:rsidRPr="00BD54E8">
        <w:rPr>
          <w:rFonts w:asciiTheme="majorHAnsi" w:hAnsiTheme="majorHAnsi"/>
          <w:b/>
          <w:i/>
          <w:szCs w:val="22"/>
          <w:lang w:val="pt-PT"/>
        </w:rPr>
        <w:t>Feedback</w:t>
      </w:r>
      <w:r w:rsidRPr="00BD54E8">
        <w:rPr>
          <w:rFonts w:asciiTheme="majorHAnsi" w:hAnsiTheme="majorHAnsi"/>
          <w:b/>
          <w:szCs w:val="22"/>
          <w:lang w:val="pt-PT"/>
        </w:rPr>
        <w:t>”</w:t>
      </w:r>
      <w:r>
        <w:rPr>
          <w:rFonts w:asciiTheme="majorHAnsi" w:hAnsiTheme="majorHAnsi"/>
          <w:szCs w:val="22"/>
          <w:lang w:val="pt-PT"/>
        </w:rPr>
        <w:t xml:space="preserve">, que explica o que é um bom </w:t>
      </w:r>
      <w:r w:rsidRPr="00BD54E8">
        <w:rPr>
          <w:rFonts w:asciiTheme="majorHAnsi" w:hAnsiTheme="majorHAnsi"/>
          <w:i/>
          <w:szCs w:val="22"/>
          <w:lang w:val="pt-PT"/>
        </w:rPr>
        <w:t>feedback</w:t>
      </w:r>
      <w:r>
        <w:rPr>
          <w:rFonts w:asciiTheme="majorHAnsi" w:hAnsiTheme="majorHAnsi"/>
          <w:szCs w:val="22"/>
          <w:lang w:val="pt-PT"/>
        </w:rPr>
        <w:t xml:space="preserve"> e fornece dicas para dar e receber </w:t>
      </w:r>
      <w:r w:rsidRPr="00BD54E8">
        <w:rPr>
          <w:rFonts w:asciiTheme="majorHAnsi" w:hAnsiTheme="majorHAnsi"/>
          <w:i/>
          <w:szCs w:val="22"/>
          <w:lang w:val="pt-PT"/>
        </w:rPr>
        <w:t>feedback</w:t>
      </w:r>
      <w:r>
        <w:rPr>
          <w:rFonts w:asciiTheme="majorHAnsi" w:hAnsiTheme="majorHAnsi"/>
          <w:szCs w:val="22"/>
          <w:lang w:val="pt-PT"/>
        </w:rPr>
        <w:t>.</w:t>
      </w:r>
    </w:p>
    <w:p w14:paraId="1F7F57C6" w14:textId="2D44A3BE" w:rsidR="007A005E" w:rsidRPr="00FF79C2" w:rsidRDefault="00BD54E8" w:rsidP="00535276">
      <w:pPr>
        <w:pStyle w:val="Style1"/>
        <w:spacing w:before="100" w:beforeAutospacing="1" w:after="100" w:afterAutospacing="1" w:line="276" w:lineRule="auto"/>
        <w:rPr>
          <w:rFonts w:asciiTheme="majorHAnsi" w:hAnsiTheme="majorHAnsi"/>
          <w:szCs w:val="22"/>
          <w:u w:val="single"/>
        </w:rPr>
      </w:pPr>
      <w:r>
        <w:rPr>
          <w:rFonts w:asciiTheme="majorHAnsi" w:hAnsiTheme="majorHAnsi"/>
          <w:szCs w:val="22"/>
          <w:u w:val="single"/>
        </w:rPr>
        <w:t xml:space="preserve">Bom </w:t>
      </w:r>
      <w:r w:rsidRPr="00BD54E8">
        <w:rPr>
          <w:rFonts w:asciiTheme="majorHAnsi" w:hAnsiTheme="majorHAnsi"/>
          <w:i/>
          <w:szCs w:val="22"/>
          <w:u w:val="single"/>
        </w:rPr>
        <w:t>feed</w:t>
      </w:r>
      <w:r w:rsidR="00696515" w:rsidRPr="00BD54E8">
        <w:rPr>
          <w:rFonts w:asciiTheme="majorHAnsi" w:hAnsiTheme="majorHAnsi"/>
          <w:i/>
          <w:szCs w:val="22"/>
          <w:u w:val="single"/>
        </w:rPr>
        <w:t>back</w:t>
      </w:r>
      <w:r w:rsidR="007A005E" w:rsidRPr="00FF79C2">
        <w:rPr>
          <w:rFonts w:asciiTheme="majorHAnsi" w:hAnsiTheme="majorHAnsi"/>
          <w:szCs w:val="22"/>
          <w:u w:val="single"/>
        </w:rPr>
        <w:t xml:space="preserve">: </w:t>
      </w:r>
    </w:p>
    <w:p w14:paraId="0C3F7F3A" w14:textId="45CC52D3" w:rsidR="007A005E" w:rsidRPr="00BD54E8" w:rsidRDefault="00BD54E8" w:rsidP="00BD54E8">
      <w:pPr>
        <w:pStyle w:val="Style1"/>
        <w:numPr>
          <w:ilvl w:val="0"/>
          <w:numId w:val="19"/>
        </w:numPr>
        <w:spacing w:before="100" w:beforeAutospacing="1" w:after="100" w:afterAutospacing="1" w:line="276" w:lineRule="auto"/>
        <w:rPr>
          <w:rFonts w:asciiTheme="majorHAnsi" w:hAnsiTheme="majorHAnsi"/>
          <w:szCs w:val="22"/>
          <w:lang w:val="pt-PT"/>
        </w:rPr>
      </w:pPr>
      <w:r w:rsidRPr="00BD54E8">
        <w:rPr>
          <w:rFonts w:asciiTheme="majorHAnsi" w:hAnsiTheme="majorHAnsi"/>
          <w:szCs w:val="22"/>
          <w:lang w:val="cs-CZ"/>
        </w:rPr>
        <w:t>É positivo e pretende a melhoria da pessoa ou equipa a quem é dirigido</w:t>
      </w:r>
      <w:r w:rsidR="007A005E" w:rsidRPr="00BD54E8">
        <w:rPr>
          <w:rFonts w:asciiTheme="majorHAnsi" w:hAnsiTheme="majorHAnsi"/>
          <w:szCs w:val="22"/>
          <w:lang w:val="pt-PT"/>
        </w:rPr>
        <w:t>;</w:t>
      </w:r>
    </w:p>
    <w:p w14:paraId="7B00945B" w14:textId="4D6E6ABA" w:rsidR="007A005E" w:rsidRPr="009168CA" w:rsidRDefault="009168CA" w:rsidP="009168CA">
      <w:pPr>
        <w:pStyle w:val="Style1"/>
        <w:numPr>
          <w:ilvl w:val="0"/>
          <w:numId w:val="19"/>
        </w:numPr>
        <w:spacing w:before="100" w:beforeAutospacing="1" w:after="100" w:afterAutospacing="1" w:line="276" w:lineRule="auto"/>
        <w:rPr>
          <w:rFonts w:asciiTheme="majorHAnsi" w:hAnsiTheme="majorHAnsi"/>
          <w:szCs w:val="22"/>
          <w:lang w:val="pt-PT"/>
        </w:rPr>
      </w:pPr>
      <w:r w:rsidRPr="009168CA">
        <w:rPr>
          <w:rFonts w:asciiTheme="majorHAnsi" w:hAnsiTheme="majorHAnsi"/>
          <w:szCs w:val="22"/>
          <w:lang w:val="cs-CZ"/>
        </w:rPr>
        <w:lastRenderedPageBreak/>
        <w:t xml:space="preserve">Revela como uma equipa está a evoluir para alcançar os seus objetivos e o que tem de ser alterado com vista ao alcance dos mesmos; </w:t>
      </w:r>
    </w:p>
    <w:p w14:paraId="10924053" w14:textId="4CC417D7" w:rsidR="007903B8" w:rsidRPr="009168CA" w:rsidRDefault="009168CA" w:rsidP="009168CA">
      <w:pPr>
        <w:pStyle w:val="Style1"/>
        <w:numPr>
          <w:ilvl w:val="0"/>
          <w:numId w:val="19"/>
        </w:numPr>
        <w:spacing w:before="100" w:beforeAutospacing="1" w:after="100" w:afterAutospacing="1" w:line="276" w:lineRule="auto"/>
        <w:rPr>
          <w:rFonts w:asciiTheme="majorHAnsi" w:hAnsiTheme="majorHAnsi"/>
          <w:szCs w:val="22"/>
          <w:lang w:val="pt-PT"/>
        </w:rPr>
      </w:pPr>
      <w:r w:rsidRPr="009168CA">
        <w:rPr>
          <w:rFonts w:asciiTheme="majorHAnsi" w:hAnsiTheme="majorHAnsi"/>
          <w:szCs w:val="22"/>
          <w:lang w:val="cs-CZ"/>
        </w:rPr>
        <w:t xml:space="preserve">Funciona como uma ferramenta motivacional. </w:t>
      </w:r>
      <w:r w:rsidR="00696515" w:rsidRPr="009168CA">
        <w:rPr>
          <w:rFonts w:asciiTheme="majorHAnsi" w:hAnsiTheme="majorHAnsi"/>
          <w:szCs w:val="22"/>
          <w:lang w:val="pt-PT"/>
        </w:rPr>
        <w:t xml:space="preserve"> </w:t>
      </w:r>
    </w:p>
    <w:p w14:paraId="49D6D802" w14:textId="7B798E1F" w:rsidR="007A005E" w:rsidRDefault="009168CA" w:rsidP="00535276">
      <w:pPr>
        <w:pStyle w:val="Style1"/>
        <w:spacing w:before="100" w:beforeAutospacing="1" w:after="100" w:afterAutospacing="1" w:line="276" w:lineRule="auto"/>
        <w:rPr>
          <w:rFonts w:asciiTheme="majorHAnsi" w:hAnsiTheme="majorHAnsi"/>
          <w:szCs w:val="22"/>
          <w:u w:val="single"/>
          <w:lang w:val="cs-CZ"/>
        </w:rPr>
      </w:pPr>
      <w:r>
        <w:rPr>
          <w:rFonts w:asciiTheme="majorHAnsi" w:hAnsiTheme="majorHAnsi"/>
          <w:szCs w:val="22"/>
          <w:u w:val="single"/>
          <w:lang w:val="cs-CZ"/>
        </w:rPr>
        <w:t xml:space="preserve">Dicas para dar </w:t>
      </w:r>
      <w:r w:rsidR="00FF79C2" w:rsidRPr="009168CA">
        <w:rPr>
          <w:rFonts w:asciiTheme="majorHAnsi" w:hAnsiTheme="majorHAnsi"/>
          <w:i/>
          <w:szCs w:val="22"/>
          <w:u w:val="single"/>
          <w:lang w:val="cs-CZ"/>
        </w:rPr>
        <w:t>feedback</w:t>
      </w:r>
      <w:r w:rsidR="00FF79C2" w:rsidRPr="00FF79C2">
        <w:rPr>
          <w:rFonts w:asciiTheme="majorHAnsi" w:hAnsiTheme="majorHAnsi"/>
          <w:szCs w:val="22"/>
          <w:u w:val="single"/>
          <w:lang w:val="cs-CZ"/>
        </w:rPr>
        <w:t xml:space="preserve">: </w:t>
      </w:r>
    </w:p>
    <w:p w14:paraId="13617138" w14:textId="77777777" w:rsidR="009168CA" w:rsidRPr="009168CA" w:rsidRDefault="009168CA" w:rsidP="009168CA">
      <w:pPr>
        <w:pStyle w:val="Style1"/>
        <w:numPr>
          <w:ilvl w:val="0"/>
          <w:numId w:val="19"/>
        </w:numPr>
        <w:spacing w:before="100" w:beforeAutospacing="1" w:after="100" w:afterAutospacing="1" w:line="276" w:lineRule="auto"/>
        <w:rPr>
          <w:rFonts w:asciiTheme="majorHAnsi" w:hAnsiTheme="majorHAnsi"/>
          <w:szCs w:val="22"/>
          <w:lang w:val="pt-PT"/>
        </w:rPr>
      </w:pPr>
      <w:r w:rsidRPr="009168CA">
        <w:rPr>
          <w:rFonts w:asciiTheme="majorHAnsi" w:hAnsiTheme="majorHAnsi"/>
          <w:szCs w:val="22"/>
          <w:lang w:val="pt-PT"/>
        </w:rPr>
        <w:t>Pondere qual o momento, tamanho e forma adequados para o feedback;</w:t>
      </w:r>
    </w:p>
    <w:p w14:paraId="1C412892" w14:textId="77777777" w:rsidR="009168CA" w:rsidRPr="009168CA" w:rsidRDefault="009168CA" w:rsidP="009168CA">
      <w:pPr>
        <w:pStyle w:val="Style1"/>
        <w:numPr>
          <w:ilvl w:val="0"/>
          <w:numId w:val="19"/>
        </w:numPr>
        <w:spacing w:before="100" w:beforeAutospacing="1" w:after="100" w:afterAutospacing="1" w:line="276" w:lineRule="auto"/>
        <w:rPr>
          <w:rFonts w:asciiTheme="majorHAnsi" w:hAnsiTheme="majorHAnsi"/>
          <w:szCs w:val="22"/>
          <w:lang w:val="pt-PT"/>
        </w:rPr>
      </w:pPr>
      <w:r w:rsidRPr="009168CA">
        <w:rPr>
          <w:rFonts w:asciiTheme="majorHAnsi" w:hAnsiTheme="majorHAnsi"/>
          <w:szCs w:val="22"/>
          <w:lang w:val="pt-PT"/>
        </w:rPr>
        <w:t>Certifique-se de que compreendeu tudo;</w:t>
      </w:r>
    </w:p>
    <w:p w14:paraId="0ABE1780" w14:textId="0A07068B" w:rsidR="009168CA" w:rsidRPr="009168CA" w:rsidRDefault="009168CA" w:rsidP="009168CA">
      <w:pPr>
        <w:pStyle w:val="Style1"/>
        <w:numPr>
          <w:ilvl w:val="0"/>
          <w:numId w:val="19"/>
        </w:numPr>
        <w:spacing w:before="100" w:beforeAutospacing="1" w:after="100" w:afterAutospacing="1" w:line="276" w:lineRule="auto"/>
        <w:rPr>
          <w:rFonts w:asciiTheme="majorHAnsi" w:hAnsiTheme="majorHAnsi"/>
          <w:szCs w:val="22"/>
          <w:lang w:val="pt-PT"/>
        </w:rPr>
      </w:pPr>
      <w:r w:rsidRPr="009168CA">
        <w:rPr>
          <w:rFonts w:asciiTheme="majorHAnsi" w:hAnsiTheme="majorHAnsi"/>
          <w:szCs w:val="22"/>
          <w:lang w:val="pt-PT"/>
        </w:rPr>
        <w:t>Fal</w:t>
      </w:r>
      <w:r>
        <w:rPr>
          <w:rFonts w:asciiTheme="majorHAnsi" w:hAnsiTheme="majorHAnsi"/>
          <w:szCs w:val="22"/>
          <w:lang w:val="pt-PT"/>
        </w:rPr>
        <w:t>e</w:t>
      </w:r>
      <w:r w:rsidRPr="009168CA">
        <w:rPr>
          <w:rFonts w:asciiTheme="majorHAnsi" w:hAnsiTheme="majorHAnsi"/>
          <w:szCs w:val="22"/>
          <w:lang w:val="pt-PT"/>
        </w:rPr>
        <w:t xml:space="preserve"> sobre ações e não sobre a pessoa;</w:t>
      </w:r>
    </w:p>
    <w:p w14:paraId="39982E4A" w14:textId="77777777" w:rsidR="009168CA" w:rsidRPr="009168CA" w:rsidRDefault="009168CA" w:rsidP="009168CA">
      <w:pPr>
        <w:pStyle w:val="Style1"/>
        <w:numPr>
          <w:ilvl w:val="0"/>
          <w:numId w:val="19"/>
        </w:numPr>
        <w:spacing w:before="100" w:beforeAutospacing="1" w:after="100" w:afterAutospacing="1" w:line="276" w:lineRule="auto"/>
        <w:rPr>
          <w:rFonts w:asciiTheme="majorHAnsi" w:hAnsiTheme="majorHAnsi"/>
          <w:szCs w:val="22"/>
          <w:lang w:val="pt-PT"/>
        </w:rPr>
      </w:pPr>
      <w:r w:rsidRPr="009168CA">
        <w:rPr>
          <w:rFonts w:asciiTheme="majorHAnsi" w:hAnsiTheme="majorHAnsi"/>
          <w:szCs w:val="22"/>
          <w:lang w:val="pt-PT"/>
        </w:rPr>
        <w:t>Descreva de forma clara o que espera para o futuro;</w:t>
      </w:r>
    </w:p>
    <w:p w14:paraId="30A55D7B" w14:textId="6C08FD25" w:rsidR="009168CA" w:rsidRPr="009168CA" w:rsidRDefault="009168CA" w:rsidP="009168CA">
      <w:pPr>
        <w:pStyle w:val="Style1"/>
        <w:numPr>
          <w:ilvl w:val="0"/>
          <w:numId w:val="19"/>
        </w:numPr>
        <w:spacing w:before="100" w:beforeAutospacing="1" w:after="100" w:afterAutospacing="1" w:line="276" w:lineRule="auto"/>
        <w:rPr>
          <w:rFonts w:asciiTheme="majorHAnsi" w:hAnsiTheme="majorHAnsi"/>
          <w:szCs w:val="22"/>
        </w:rPr>
      </w:pPr>
      <w:r w:rsidRPr="009168CA">
        <w:rPr>
          <w:rFonts w:asciiTheme="majorHAnsi" w:hAnsiTheme="majorHAnsi"/>
          <w:szCs w:val="22"/>
          <w:lang w:val="cs-CZ"/>
        </w:rPr>
        <w:t>Ofereça suporte e ajuda.</w:t>
      </w:r>
    </w:p>
    <w:p w14:paraId="36AA97DA" w14:textId="5019B2FB" w:rsidR="00DD2E0F" w:rsidRDefault="009168CA" w:rsidP="00535276">
      <w:pPr>
        <w:pStyle w:val="Style1"/>
        <w:spacing w:before="100" w:beforeAutospacing="1" w:after="100" w:afterAutospacing="1" w:line="276" w:lineRule="auto"/>
        <w:rPr>
          <w:rFonts w:asciiTheme="majorHAnsi" w:hAnsiTheme="majorHAnsi"/>
          <w:szCs w:val="22"/>
          <w:u w:val="single"/>
        </w:rPr>
      </w:pPr>
      <w:proofErr w:type="spellStart"/>
      <w:r>
        <w:rPr>
          <w:rFonts w:asciiTheme="majorHAnsi" w:hAnsiTheme="majorHAnsi"/>
          <w:szCs w:val="22"/>
          <w:u w:val="single"/>
        </w:rPr>
        <w:t>Dicas</w:t>
      </w:r>
      <w:proofErr w:type="spellEnd"/>
      <w:r>
        <w:rPr>
          <w:rFonts w:asciiTheme="majorHAnsi" w:hAnsiTheme="majorHAnsi"/>
          <w:szCs w:val="22"/>
          <w:u w:val="single"/>
        </w:rPr>
        <w:t xml:space="preserve"> para </w:t>
      </w:r>
      <w:proofErr w:type="spellStart"/>
      <w:r>
        <w:rPr>
          <w:rFonts w:asciiTheme="majorHAnsi" w:hAnsiTheme="majorHAnsi"/>
          <w:szCs w:val="22"/>
          <w:u w:val="single"/>
        </w:rPr>
        <w:t>receber</w:t>
      </w:r>
      <w:proofErr w:type="spellEnd"/>
      <w:r w:rsidR="00DD2E0F" w:rsidRPr="00DD2E0F">
        <w:rPr>
          <w:rFonts w:asciiTheme="majorHAnsi" w:hAnsiTheme="majorHAnsi"/>
          <w:szCs w:val="22"/>
          <w:u w:val="single"/>
        </w:rPr>
        <w:t xml:space="preserve"> </w:t>
      </w:r>
      <w:r w:rsidR="00DD2E0F" w:rsidRPr="009168CA">
        <w:rPr>
          <w:rFonts w:asciiTheme="majorHAnsi" w:hAnsiTheme="majorHAnsi"/>
          <w:i/>
          <w:szCs w:val="22"/>
          <w:u w:val="single"/>
        </w:rPr>
        <w:t>feedback</w:t>
      </w:r>
      <w:r w:rsidR="00DD2E0F" w:rsidRPr="00DD2E0F">
        <w:rPr>
          <w:rFonts w:asciiTheme="majorHAnsi" w:hAnsiTheme="majorHAnsi"/>
          <w:szCs w:val="22"/>
          <w:u w:val="single"/>
        </w:rPr>
        <w:t xml:space="preserve">: </w:t>
      </w:r>
    </w:p>
    <w:p w14:paraId="05DC6960" w14:textId="77777777" w:rsidR="009168CA" w:rsidRPr="009168CA" w:rsidRDefault="009168CA" w:rsidP="009168CA">
      <w:pPr>
        <w:pStyle w:val="Style1"/>
        <w:numPr>
          <w:ilvl w:val="0"/>
          <w:numId w:val="19"/>
        </w:numPr>
        <w:spacing w:before="100" w:beforeAutospacing="1" w:after="100" w:afterAutospacing="1" w:line="276" w:lineRule="auto"/>
        <w:rPr>
          <w:rFonts w:asciiTheme="majorHAnsi" w:hAnsiTheme="majorHAnsi"/>
          <w:szCs w:val="22"/>
        </w:rPr>
      </w:pPr>
      <w:proofErr w:type="spellStart"/>
      <w:r w:rsidRPr="009168CA">
        <w:rPr>
          <w:rFonts w:asciiTheme="majorHAnsi" w:hAnsiTheme="majorHAnsi"/>
          <w:szCs w:val="22"/>
        </w:rPr>
        <w:t>Aceitar</w:t>
      </w:r>
      <w:proofErr w:type="spellEnd"/>
      <w:r w:rsidRPr="009168CA">
        <w:rPr>
          <w:rFonts w:asciiTheme="majorHAnsi" w:hAnsiTheme="majorHAnsi"/>
          <w:szCs w:val="22"/>
        </w:rPr>
        <w:t xml:space="preserve"> e </w:t>
      </w:r>
      <w:proofErr w:type="spellStart"/>
      <w:r w:rsidRPr="009168CA">
        <w:rPr>
          <w:rFonts w:asciiTheme="majorHAnsi" w:hAnsiTheme="majorHAnsi"/>
          <w:szCs w:val="22"/>
        </w:rPr>
        <w:t>gerir</w:t>
      </w:r>
      <w:proofErr w:type="spellEnd"/>
      <w:r w:rsidRPr="009168CA">
        <w:rPr>
          <w:rFonts w:asciiTheme="majorHAnsi" w:hAnsiTheme="majorHAnsi"/>
          <w:szCs w:val="22"/>
        </w:rPr>
        <w:t xml:space="preserve"> </w:t>
      </w:r>
      <w:proofErr w:type="spellStart"/>
      <w:r w:rsidRPr="009168CA">
        <w:rPr>
          <w:rFonts w:asciiTheme="majorHAnsi" w:hAnsiTheme="majorHAnsi"/>
          <w:szCs w:val="22"/>
        </w:rPr>
        <w:t>emoções</w:t>
      </w:r>
      <w:proofErr w:type="spellEnd"/>
      <w:r w:rsidRPr="009168CA">
        <w:rPr>
          <w:rFonts w:asciiTheme="majorHAnsi" w:hAnsiTheme="majorHAnsi"/>
          <w:szCs w:val="22"/>
        </w:rPr>
        <w:t>;</w:t>
      </w:r>
    </w:p>
    <w:p w14:paraId="73C337D4" w14:textId="77777777" w:rsidR="009168CA" w:rsidRPr="009168CA" w:rsidRDefault="009168CA" w:rsidP="009168CA">
      <w:pPr>
        <w:pStyle w:val="Style1"/>
        <w:numPr>
          <w:ilvl w:val="0"/>
          <w:numId w:val="19"/>
        </w:numPr>
        <w:spacing w:before="100" w:beforeAutospacing="1" w:after="100" w:afterAutospacing="1" w:line="276" w:lineRule="auto"/>
        <w:rPr>
          <w:rFonts w:asciiTheme="majorHAnsi" w:hAnsiTheme="majorHAnsi"/>
          <w:szCs w:val="22"/>
          <w:lang w:val="pt-PT"/>
        </w:rPr>
      </w:pPr>
      <w:r w:rsidRPr="009168CA">
        <w:rPr>
          <w:rFonts w:asciiTheme="majorHAnsi" w:hAnsiTheme="majorHAnsi"/>
          <w:szCs w:val="22"/>
          <w:lang w:val="pt-PT"/>
        </w:rPr>
        <w:t>Demonstre que está recetivo(a) a ouvir, recorrendo a técnicas de escuta ativa;</w:t>
      </w:r>
    </w:p>
    <w:p w14:paraId="2341A373" w14:textId="77777777" w:rsidR="009168CA" w:rsidRPr="009168CA" w:rsidRDefault="009168CA" w:rsidP="009168CA">
      <w:pPr>
        <w:pStyle w:val="Style1"/>
        <w:numPr>
          <w:ilvl w:val="0"/>
          <w:numId w:val="19"/>
        </w:numPr>
        <w:spacing w:before="100" w:beforeAutospacing="1" w:after="100" w:afterAutospacing="1" w:line="276" w:lineRule="auto"/>
        <w:rPr>
          <w:rFonts w:asciiTheme="majorHAnsi" w:hAnsiTheme="majorHAnsi"/>
          <w:szCs w:val="22"/>
          <w:lang w:val="pt-PT"/>
        </w:rPr>
      </w:pPr>
      <w:r w:rsidRPr="009168CA">
        <w:rPr>
          <w:rFonts w:asciiTheme="majorHAnsi" w:hAnsiTheme="majorHAnsi"/>
          <w:szCs w:val="22"/>
          <w:lang w:val="pt-PT"/>
        </w:rPr>
        <w:t>Admita se não compreender algo;</w:t>
      </w:r>
    </w:p>
    <w:p w14:paraId="282827C1" w14:textId="77777777" w:rsidR="009168CA" w:rsidRPr="009168CA" w:rsidRDefault="009168CA" w:rsidP="009168CA">
      <w:pPr>
        <w:pStyle w:val="Style1"/>
        <w:numPr>
          <w:ilvl w:val="0"/>
          <w:numId w:val="19"/>
        </w:numPr>
        <w:spacing w:before="100" w:beforeAutospacing="1" w:after="100" w:afterAutospacing="1" w:line="276" w:lineRule="auto"/>
        <w:rPr>
          <w:rFonts w:asciiTheme="majorHAnsi" w:hAnsiTheme="majorHAnsi"/>
          <w:szCs w:val="22"/>
          <w:lang w:val="pt-PT"/>
        </w:rPr>
      </w:pPr>
      <w:r w:rsidRPr="009168CA">
        <w:rPr>
          <w:rFonts w:asciiTheme="majorHAnsi" w:hAnsiTheme="majorHAnsi"/>
          <w:szCs w:val="22"/>
          <w:lang w:val="pt-PT"/>
        </w:rPr>
        <w:t xml:space="preserve">Leve tempo para ponderar sobre o </w:t>
      </w:r>
      <w:r w:rsidRPr="00261AD6">
        <w:rPr>
          <w:rFonts w:asciiTheme="majorHAnsi" w:hAnsiTheme="majorHAnsi"/>
          <w:i/>
          <w:szCs w:val="22"/>
          <w:lang w:val="pt-PT"/>
        </w:rPr>
        <w:t>feedback</w:t>
      </w:r>
      <w:r w:rsidRPr="009168CA">
        <w:rPr>
          <w:rFonts w:asciiTheme="majorHAnsi" w:hAnsiTheme="majorHAnsi"/>
          <w:szCs w:val="22"/>
          <w:lang w:val="pt-PT"/>
        </w:rPr>
        <w:t>;</w:t>
      </w:r>
    </w:p>
    <w:p w14:paraId="2789DAB3" w14:textId="77777777" w:rsidR="009168CA" w:rsidRPr="009168CA" w:rsidRDefault="009168CA" w:rsidP="009168CA">
      <w:pPr>
        <w:pStyle w:val="Style1"/>
        <w:numPr>
          <w:ilvl w:val="0"/>
          <w:numId w:val="19"/>
        </w:numPr>
        <w:spacing w:before="100" w:beforeAutospacing="1" w:after="100" w:afterAutospacing="1" w:line="276" w:lineRule="auto"/>
        <w:rPr>
          <w:rFonts w:asciiTheme="majorHAnsi" w:hAnsiTheme="majorHAnsi"/>
          <w:szCs w:val="22"/>
        </w:rPr>
      </w:pPr>
      <w:proofErr w:type="spellStart"/>
      <w:r w:rsidRPr="009168CA">
        <w:rPr>
          <w:rFonts w:asciiTheme="majorHAnsi" w:hAnsiTheme="majorHAnsi"/>
          <w:szCs w:val="22"/>
        </w:rPr>
        <w:t>Admita</w:t>
      </w:r>
      <w:proofErr w:type="spellEnd"/>
      <w:r w:rsidRPr="009168CA">
        <w:rPr>
          <w:rFonts w:asciiTheme="majorHAnsi" w:hAnsiTheme="majorHAnsi"/>
          <w:szCs w:val="22"/>
        </w:rPr>
        <w:t xml:space="preserve"> </w:t>
      </w:r>
      <w:proofErr w:type="spellStart"/>
      <w:r w:rsidRPr="009168CA">
        <w:rPr>
          <w:rFonts w:asciiTheme="majorHAnsi" w:hAnsiTheme="majorHAnsi"/>
          <w:szCs w:val="22"/>
        </w:rPr>
        <w:t>os</w:t>
      </w:r>
      <w:proofErr w:type="spellEnd"/>
      <w:r w:rsidRPr="009168CA">
        <w:rPr>
          <w:rFonts w:asciiTheme="majorHAnsi" w:hAnsiTheme="majorHAnsi"/>
          <w:szCs w:val="22"/>
        </w:rPr>
        <w:t xml:space="preserve"> </w:t>
      </w:r>
      <w:proofErr w:type="spellStart"/>
      <w:r w:rsidRPr="009168CA">
        <w:rPr>
          <w:rFonts w:asciiTheme="majorHAnsi" w:hAnsiTheme="majorHAnsi"/>
          <w:szCs w:val="22"/>
        </w:rPr>
        <w:t>seus</w:t>
      </w:r>
      <w:proofErr w:type="spellEnd"/>
      <w:r w:rsidRPr="009168CA">
        <w:rPr>
          <w:rFonts w:asciiTheme="majorHAnsi" w:hAnsiTheme="majorHAnsi"/>
          <w:szCs w:val="22"/>
        </w:rPr>
        <w:t xml:space="preserve"> </w:t>
      </w:r>
      <w:proofErr w:type="spellStart"/>
      <w:r w:rsidRPr="009168CA">
        <w:rPr>
          <w:rFonts w:asciiTheme="majorHAnsi" w:hAnsiTheme="majorHAnsi"/>
          <w:szCs w:val="22"/>
        </w:rPr>
        <w:t>erros</w:t>
      </w:r>
      <w:proofErr w:type="spellEnd"/>
      <w:r w:rsidRPr="009168CA">
        <w:rPr>
          <w:rFonts w:asciiTheme="majorHAnsi" w:hAnsiTheme="majorHAnsi"/>
          <w:szCs w:val="22"/>
        </w:rPr>
        <w:t>;</w:t>
      </w:r>
    </w:p>
    <w:p w14:paraId="6E97D8B8" w14:textId="147FD3E8" w:rsidR="009168CA" w:rsidRPr="009168CA" w:rsidRDefault="009168CA" w:rsidP="009168CA">
      <w:pPr>
        <w:pStyle w:val="Style1"/>
        <w:numPr>
          <w:ilvl w:val="0"/>
          <w:numId w:val="19"/>
        </w:numPr>
        <w:spacing w:before="100" w:beforeAutospacing="1" w:after="100" w:afterAutospacing="1" w:line="276" w:lineRule="auto"/>
        <w:rPr>
          <w:rFonts w:asciiTheme="majorHAnsi" w:hAnsiTheme="majorHAnsi"/>
          <w:szCs w:val="22"/>
          <w:lang w:val="pt-PT"/>
        </w:rPr>
      </w:pPr>
      <w:r w:rsidRPr="009168CA">
        <w:rPr>
          <w:rFonts w:asciiTheme="majorHAnsi" w:hAnsiTheme="majorHAnsi"/>
          <w:szCs w:val="22"/>
          <w:lang w:val="pt-PT"/>
        </w:rPr>
        <w:t xml:space="preserve">Determine o que está preparado(a) para fazer/alterar primeiro e chegue a um acordo quanto a prazos limite; </w:t>
      </w:r>
    </w:p>
    <w:p w14:paraId="23DD5DC7" w14:textId="526206ED" w:rsidR="009168CA" w:rsidRPr="009168CA" w:rsidRDefault="009168CA" w:rsidP="009168CA">
      <w:pPr>
        <w:pStyle w:val="Style1"/>
        <w:numPr>
          <w:ilvl w:val="0"/>
          <w:numId w:val="19"/>
        </w:numPr>
        <w:spacing w:before="100" w:beforeAutospacing="1" w:after="100" w:afterAutospacing="1" w:line="276" w:lineRule="auto"/>
        <w:rPr>
          <w:rFonts w:asciiTheme="majorHAnsi" w:hAnsiTheme="majorHAnsi"/>
          <w:szCs w:val="22"/>
          <w:lang w:val="pt-PT"/>
        </w:rPr>
      </w:pPr>
      <w:r w:rsidRPr="009168CA">
        <w:rPr>
          <w:rFonts w:asciiTheme="majorHAnsi" w:hAnsiTheme="majorHAnsi"/>
          <w:szCs w:val="22"/>
          <w:lang w:val="cs-CZ"/>
        </w:rPr>
        <w:t>Solicite ajuda e suporte, se necessário.</w:t>
      </w:r>
      <w:bookmarkStart w:id="0" w:name="_GoBack"/>
      <w:bookmarkEnd w:id="0"/>
    </w:p>
    <w:p w14:paraId="097C9C31" w14:textId="4C51C44B" w:rsidR="00263F7F" w:rsidRPr="00120377" w:rsidRDefault="00263F7F" w:rsidP="00535276">
      <w:pPr>
        <w:pStyle w:val="Style1"/>
        <w:spacing w:before="100" w:beforeAutospacing="1" w:after="100" w:afterAutospacing="1" w:line="276" w:lineRule="auto"/>
        <w:rPr>
          <w:b/>
          <w:szCs w:val="22"/>
        </w:rPr>
      </w:pPr>
      <w:proofErr w:type="spellStart"/>
      <w:r w:rsidRPr="00120377">
        <w:rPr>
          <w:b/>
          <w:szCs w:val="22"/>
        </w:rPr>
        <w:t>Refer</w:t>
      </w:r>
      <w:r w:rsidR="001B1753">
        <w:rPr>
          <w:b/>
          <w:szCs w:val="22"/>
        </w:rPr>
        <w:t>ências</w:t>
      </w:r>
      <w:proofErr w:type="spellEnd"/>
      <w:r w:rsidRPr="00120377">
        <w:rPr>
          <w:b/>
          <w:szCs w:val="22"/>
        </w:rPr>
        <w:t>:</w:t>
      </w:r>
    </w:p>
    <w:p w14:paraId="21EC12FB" w14:textId="614543C4" w:rsidR="00BB64D2" w:rsidRPr="00BB64D2" w:rsidRDefault="00D73ABD" w:rsidP="00535276">
      <w:pPr>
        <w:pStyle w:val="Style1"/>
        <w:numPr>
          <w:ilvl w:val="0"/>
          <w:numId w:val="17"/>
        </w:numPr>
        <w:spacing w:before="100" w:beforeAutospacing="1" w:after="100" w:afterAutospacing="1" w:line="276" w:lineRule="auto"/>
        <w:rPr>
          <w:szCs w:val="22"/>
        </w:rPr>
      </w:pPr>
      <w:hyperlink r:id="rId17" w:history="1">
        <w:r w:rsidR="00BB64D2" w:rsidRPr="00B56779">
          <w:rPr>
            <w:rStyle w:val="Hiperligao"/>
            <w:szCs w:val="22"/>
          </w:rPr>
          <w:t>https://www.mindtools.com/pages/article/newTMM_98.htm</w:t>
        </w:r>
      </w:hyperlink>
    </w:p>
    <w:p w14:paraId="49483A1B" w14:textId="77777777" w:rsidR="00785419" w:rsidRPr="00785419" w:rsidRDefault="00307AD8" w:rsidP="00535276">
      <w:pPr>
        <w:pStyle w:val="Style1"/>
        <w:numPr>
          <w:ilvl w:val="0"/>
          <w:numId w:val="12"/>
        </w:numPr>
        <w:spacing w:before="100" w:beforeAutospacing="1" w:after="100" w:afterAutospacing="1" w:line="276" w:lineRule="auto"/>
        <w:rPr>
          <w:szCs w:val="22"/>
        </w:rPr>
      </w:pPr>
      <w:r>
        <w:rPr>
          <w:szCs w:val="22"/>
        </w:rPr>
        <w:t xml:space="preserve">Ted Talk </w:t>
      </w:r>
      <w:r w:rsidR="00785419">
        <w:rPr>
          <w:szCs w:val="22"/>
        </w:rPr>
        <w:t>‘</w:t>
      </w:r>
      <w:r w:rsidR="00785419" w:rsidRPr="00785419">
        <w:rPr>
          <w:szCs w:val="22"/>
        </w:rPr>
        <w:t>How to speak so that people want to listen</w:t>
      </w:r>
      <w:r w:rsidR="00785419">
        <w:rPr>
          <w:szCs w:val="22"/>
        </w:rPr>
        <w:t xml:space="preserve">’ </w:t>
      </w:r>
      <w:hyperlink r:id="rId18" w:history="1">
        <w:r w:rsidR="00785419" w:rsidRPr="00785419">
          <w:rPr>
            <w:rStyle w:val="Hiperligao"/>
            <w:szCs w:val="22"/>
            <w:lang w:val="en-US"/>
          </w:rPr>
          <w:t>https://www.ted.com/talks/julian_treasure_how_to_speak_so_that_people_want_to_listen/up-next</w:t>
        </w:r>
      </w:hyperlink>
    </w:p>
    <w:p w14:paraId="7525832A" w14:textId="7434A363" w:rsidR="00EE4F26" w:rsidRPr="00785419" w:rsidRDefault="00EE4F26" w:rsidP="00535276">
      <w:pPr>
        <w:pStyle w:val="Style1"/>
        <w:spacing w:before="100" w:beforeAutospacing="1" w:after="100" w:afterAutospacing="1" w:line="276" w:lineRule="auto"/>
        <w:ind w:left="720"/>
        <w:rPr>
          <w:szCs w:val="22"/>
        </w:rPr>
      </w:pPr>
    </w:p>
    <w:sectPr w:rsidR="00EE4F26" w:rsidRPr="00785419" w:rsidSect="003F01FA">
      <w:headerReference w:type="default" r:id="rId19"/>
      <w:footerReference w:type="default" r:id="rId20"/>
      <w:pgSz w:w="11900" w:h="16840"/>
      <w:pgMar w:top="1418" w:right="1418" w:bottom="1134" w:left="1418"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3A678" w14:textId="77777777" w:rsidR="00D73ABD" w:rsidRDefault="00D73ABD" w:rsidP="004F170D">
      <w:r>
        <w:separator/>
      </w:r>
    </w:p>
  </w:endnote>
  <w:endnote w:type="continuationSeparator" w:id="0">
    <w:p w14:paraId="35C8BC03" w14:textId="77777777" w:rsidR="00D73ABD" w:rsidRDefault="00D73ABD" w:rsidP="004F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9C55" w14:textId="77777777" w:rsidR="00B07129" w:rsidRDefault="00B07129">
    <w:pPr>
      <w:pStyle w:val="Rodap"/>
    </w:pPr>
  </w:p>
  <w:p w14:paraId="097C9C56" w14:textId="77777777" w:rsidR="004F170D" w:rsidRDefault="003F512C" w:rsidP="003F512C">
    <w:pPr>
      <w:pStyle w:val="Rodap"/>
      <w:ind w:left="1985"/>
    </w:pPr>
    <w:r>
      <w:rPr>
        <w:noProof/>
        <w:lang w:val="lv-LV" w:eastAsia="lv-LV"/>
      </w:rPr>
      <w:drawing>
        <wp:anchor distT="0" distB="0" distL="114300" distR="114300" simplePos="0" relativeHeight="251660288" behindDoc="0" locked="0" layoutInCell="1" allowOverlap="1" wp14:anchorId="097C9C5B" wp14:editId="097C9C5C">
          <wp:simplePos x="0" y="0"/>
          <wp:positionH relativeFrom="column">
            <wp:posOffset>-4445</wp:posOffset>
          </wp:positionH>
          <wp:positionV relativeFrom="paragraph">
            <wp:posOffset>53340</wp:posOffset>
          </wp:positionV>
          <wp:extent cx="1162050" cy="238125"/>
          <wp:effectExtent l="0" t="0" r="0" b="9525"/>
          <wp:wrapSquare wrapText="bothSides"/>
          <wp:docPr id="2" name="Picture 2" descr="http://www.best.at/upload/images/site/erasmusklein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at/upload/images/site/erasmusklein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38125"/>
                  </a:xfrm>
                  <a:prstGeom prst="rect">
                    <a:avLst/>
                  </a:prstGeom>
                  <a:noFill/>
                  <a:ln>
                    <a:noFill/>
                  </a:ln>
                </pic:spPr>
              </pic:pic>
            </a:graphicData>
          </a:graphic>
        </wp:anchor>
      </w:drawing>
    </w:r>
    <w:r w:rsidR="004F170D" w:rsidRPr="00092BA9">
      <w:rPr>
        <w:rStyle w:val="nfase"/>
        <w:rFonts w:asciiTheme="majorHAnsi" w:hAnsiTheme="majorHAnsi" w:cs="Arial"/>
        <w:i w:val="0"/>
        <w:color w:val="212121"/>
        <w:sz w:val="16"/>
        <w:szCs w:val="16"/>
        <w:shd w:val="clear" w:color="auto" w:fill="FBFBFB"/>
      </w:rPr>
      <w:t>This project (project n° 2016-1-CZ01-KA202-024066) has been funded with support from the European Commission. 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03199" w14:textId="77777777" w:rsidR="00D73ABD" w:rsidRDefault="00D73ABD" w:rsidP="004F170D">
      <w:r>
        <w:separator/>
      </w:r>
    </w:p>
  </w:footnote>
  <w:footnote w:type="continuationSeparator" w:id="0">
    <w:p w14:paraId="76B58073" w14:textId="77777777" w:rsidR="00D73ABD" w:rsidRDefault="00D73ABD" w:rsidP="004F170D">
      <w:r>
        <w:continuationSeparator/>
      </w:r>
    </w:p>
  </w:footnote>
  <w:footnote w:id="1">
    <w:p w14:paraId="2034FD7E" w14:textId="33AD520D" w:rsidR="00E309B0" w:rsidRPr="00E309B0" w:rsidRDefault="00E309B0">
      <w:pPr>
        <w:pStyle w:val="Textodenotaderodap"/>
        <w:rPr>
          <w:lang w:val="lv-LV"/>
        </w:rPr>
      </w:pPr>
      <w:r>
        <w:rPr>
          <w:rStyle w:val="Refdenotaderodap"/>
        </w:rPr>
        <w:footnoteRef/>
      </w:r>
      <w:r>
        <w:t xml:space="preserve"> </w:t>
      </w:r>
      <w:r w:rsidRPr="00E309B0">
        <w:t>https://en.oxforddictionaries.com/definition/feedback</w:t>
      </w:r>
    </w:p>
  </w:footnote>
  <w:footnote w:id="2">
    <w:p w14:paraId="2C26442E" w14:textId="4A9C18FC" w:rsidR="007903B8" w:rsidRPr="007903B8" w:rsidRDefault="007903B8">
      <w:pPr>
        <w:pStyle w:val="Textodenotaderodap"/>
        <w:rPr>
          <w:lang w:val="lv-LV"/>
        </w:rPr>
      </w:pPr>
      <w:r>
        <w:rPr>
          <w:rStyle w:val="Refdenotaderodap"/>
        </w:rPr>
        <w:footnoteRef/>
      </w:r>
      <w:r w:rsidRPr="00535276">
        <w:rPr>
          <w:lang w:val="lv-LV"/>
        </w:rPr>
        <w:t xml:space="preserve"> </w:t>
      </w:r>
      <w:r w:rsidR="008B225C" w:rsidRPr="008B225C">
        <w:rPr>
          <w:i/>
          <w:iCs/>
          <w:lang w:val="lv-LV"/>
        </w:rPr>
        <w:t>https://www.mindtools.com/pages/article/newTMM_98.htm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9C51" w14:textId="77777777" w:rsidR="004F170D" w:rsidRDefault="00B07129">
    <w:pPr>
      <w:pStyle w:val="Cabealho"/>
    </w:pPr>
    <w:r>
      <w:rPr>
        <w:noProof/>
        <w:lang w:val="lv-LV" w:eastAsia="lv-LV"/>
      </w:rPr>
      <w:drawing>
        <wp:anchor distT="0" distB="0" distL="114300" distR="114300" simplePos="0" relativeHeight="251658240" behindDoc="0" locked="0" layoutInCell="1" allowOverlap="1" wp14:anchorId="097C9C57" wp14:editId="097C9C58">
          <wp:simplePos x="0" y="0"/>
          <wp:positionH relativeFrom="column">
            <wp:posOffset>-57150</wp:posOffset>
          </wp:positionH>
          <wp:positionV relativeFrom="paragraph">
            <wp:posOffset>54479</wp:posOffset>
          </wp:positionV>
          <wp:extent cx="1209040" cy="384810"/>
          <wp:effectExtent l="0" t="0" r="0" b="0"/>
          <wp:wrapSquare wrapText="bothSides"/>
          <wp:docPr id="1" name="Picture 1" descr="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170D">
      <w:rPr>
        <w:noProof/>
        <w:lang w:val="lv-LV" w:eastAsia="lv-LV"/>
      </w:rPr>
      <w:drawing>
        <wp:anchor distT="0" distB="0" distL="114300" distR="114300" simplePos="0" relativeHeight="251659264" behindDoc="0" locked="0" layoutInCell="1" allowOverlap="1" wp14:anchorId="097C9C59" wp14:editId="097C9C5A">
          <wp:simplePos x="0" y="0"/>
          <wp:positionH relativeFrom="column">
            <wp:posOffset>3291700</wp:posOffset>
          </wp:positionH>
          <wp:positionV relativeFrom="paragraph">
            <wp:posOffset>-52070</wp:posOffset>
          </wp:positionV>
          <wp:extent cx="2600325" cy="579120"/>
          <wp:effectExtent l="0" t="0" r="0" b="0"/>
          <wp:wrapSquare wrapText="bothSides"/>
          <wp:docPr id="6" name="Picture 6" descr="http://moodle.isq.pt/pluginfile.php/640/course/section/256/Pictur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odle.isq.pt/pluginfile.php/640/course/section/256/Picture_final.png"/>
                  <pic:cNvPicPr>
                    <a:picLocks noChangeAspect="1" noChangeArrowheads="1"/>
                  </pic:cNvPicPr>
                </pic:nvPicPr>
                <pic:blipFill rotWithShape="1">
                  <a:blip r:embed="rId2">
                    <a:extLst>
                      <a:ext uri="{28A0092B-C50C-407E-A947-70E740481C1C}">
                        <a14:useLocalDpi xmlns:a14="http://schemas.microsoft.com/office/drawing/2010/main" val="0"/>
                      </a:ext>
                    </a:extLst>
                  </a:blip>
                  <a:srcRect l="28994" r="33804" b="51016"/>
                  <a:stretch/>
                </pic:blipFill>
                <pic:spPr bwMode="auto">
                  <a:xfrm>
                    <a:off x="0" y="0"/>
                    <a:ext cx="2600325"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170D">
      <w:t xml:space="preserve"> </w:t>
    </w:r>
  </w:p>
  <w:p w14:paraId="097C9C52" w14:textId="77777777" w:rsidR="004F170D" w:rsidRDefault="00B07129">
    <w:pPr>
      <w:pStyle w:val="Cabealho"/>
    </w:pPr>
    <w:r>
      <w:t xml:space="preserve">                                                 </w:t>
    </w:r>
  </w:p>
  <w:p w14:paraId="097C9C53" w14:textId="77777777" w:rsidR="004F170D" w:rsidRDefault="004F170D">
    <w:pPr>
      <w:pStyle w:val="Cabealho"/>
    </w:pPr>
  </w:p>
  <w:p w14:paraId="097C9C54" w14:textId="77777777" w:rsidR="004F170D" w:rsidRDefault="004F170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97C9C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data, database, management, storage, structur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" o:bullet="t">
        <v:imagedata r:id="rId1" o:title="" cropbottom="-1179f" cropright="-1179f"/>
      </v:shape>
    </w:pict>
  </w:numPicBullet>
  <w:numPicBullet w:numPicBulletId="1">
    <w:pict>
      <v:shape id="_x0000_i1042" type="#_x0000_t75" alt="document, edit, note, pencil, writ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" o:bullet="t">
        <v:imagedata r:id="rId2" o:title="" cropbottom="-1179f" cropright="-1179f"/>
      </v:shape>
    </w:pict>
  </w:numPicBullet>
  <w:numPicBullet w:numPicBulletId="2">
    <w:pict>
      <v:shape id="_x0000_i1043" type="#_x0000_t75" alt="eye, glasses, look, search, vision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" o:bullet="t">
        <v:imagedata r:id="rId3" o:title="" cropbottom="-1179f" cropright="-1179f"/>
      </v:shape>
    </w:pict>
  </w:numPicBullet>
  <w:numPicBullet w:numPicBulletId="3">
    <w:pict>
      <v:shape id="_x0000_i1044" type="#_x0000_t75" alt="detail, direction, info, information, instruction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" o:bullet="t">
        <v:imagedata r:id="rId4" o:title="" cropbottom="-1179f" cropright="-1179f"/>
      </v:shape>
    </w:pict>
  </w:numPicBullet>
  <w:numPicBullet w:numPicBulletId="4">
    <w:pict>
      <v:shape id="_x0000_i1045" type="#_x0000_t75" alt="certified, check, legal, secured, verified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" o:bullet="t">
        <v:imagedata r:id="rId5" o:title="" cropbottom="-1179f" cropright="-1179f"/>
      </v:shape>
    </w:pict>
  </w:numPicBullet>
  <w:numPicBullet w:numPicBulletId="5">
    <w:pict>
      <v:shape id="_x0000_i1046" type="#_x0000_t75" style="width:131.25pt;height:135pt" o:bullet="t">
        <v:imagedata r:id="rId6" o:title="bp"/>
      </v:shape>
    </w:pict>
  </w:numPicBullet>
  <w:numPicBullet w:numPicBulletId="6">
    <w:pict>
      <v:shape id="_x0000_i1047" type="#_x0000_t75" alt="document, edit, note, pencil, writ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" o:bullet="t">
        <v:imagedata r:id="rId7" o:title=""/>
      </v:shape>
    </w:pict>
  </w:numPicBullet>
  <w:numPicBullet w:numPicBulletId="7">
    <w:pict>
      <v:shape id="_x0000_i1048" type="#_x0000_t75" alt="document, edit, note, pencil, writ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" o:bullet="t">
        <v:imagedata r:id="rId8" o:title=""/>
      </v:shape>
    </w:pict>
  </w:numPicBullet>
  <w:numPicBullet w:numPicBulletId="8">
    <w:pict>
      <v:shape id="_x0000_i1049" type="#_x0000_t75" alt="application, clipboard, document, form, office icon" style="width:12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" o:bullet="t">
        <v:imagedata r:id="rId9" o:title="" cropbottom="-1179f" cropleft="-5188f" cropright="-6554f"/>
      </v:shape>
    </w:pict>
  </w:numPicBullet>
  <w:numPicBullet w:numPicBulletId="9">
    <w:pict>
      <v:shape id="_x0000_i1050" type="#_x0000_t75" alt="amount, control, dashboard, gauge, measuring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" o:bullet="t">
        <v:imagedata r:id="rId10" o:title="" cropbottom="-1179f" cropright="-1179f"/>
      </v:shape>
    </w:pict>
  </w:numPicBullet>
  <w:numPicBullet w:numPicBulletId="10">
    <w:pict>
      <v:shape id="_x0000_i1051" type="#_x0000_t75" alt="eye, glasses, look, search, vision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" o:bullet="t">
        <v:imagedata r:id="rId11" o:title="" cropbottom="-1179f" cropright="-1179f"/>
      </v:shape>
    </w:pict>
  </w:numPicBullet>
  <w:numPicBullet w:numPicBulletId="11">
    <w:pict>
      <v:shape id="_x0000_i1052" type="#_x0000_t75" alt="chat, circuit, comment, communication, digital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" o:bullet="t">
        <v:imagedata r:id="rId12" o:title="" cropbottom="-1179f" cropright="-1179f"/>
      </v:shape>
    </w:pict>
  </w:numPicBullet>
  <w:numPicBullet w:numPicBulletId="12">
    <w:pict>
      <v:shape id="_x0000_i1053" type="#_x0000_t75" alt="customer, experience, human, mind, stat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" o:bullet="t">
        <v:imagedata r:id="rId13" o:title="" cropbottom="-1179f" cropright="-1179f"/>
      </v:shape>
    </w:pict>
  </w:numPicBullet>
  <w:numPicBullet w:numPicBulletId="13">
    <w:pict>
      <v:shape id="_x0000_i1054" type="#_x0000_t75" alt="aim, arrow, dartboard, goal, success, target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" o:bullet="t">
        <v:imagedata r:id="rId14" o:title="" cropbottom="-1179f" cropright="-1179f"/>
      </v:shape>
    </w:pict>
  </w:numPicBullet>
  <w:numPicBullet w:numPicBulletId="14">
    <w:pict>
      <v:shape id="_x0000_i1055" type="#_x0000_t75" alt="eye, glasses, look, search, vision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" o:bullet="t">
        <v:imagedata r:id="rId15" o:title="" cropbottom="-1179f" cropright="-1179f"/>
      </v:shape>
    </w:pict>
  </w:numPicBullet>
  <w:abstractNum w:abstractNumId="0" w15:restartNumberingAfterBreak="0">
    <w:nsid w:val="03F868D1"/>
    <w:multiLevelType w:val="multilevel"/>
    <w:tmpl w:val="AECC7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41B84"/>
    <w:multiLevelType w:val="hybridMultilevel"/>
    <w:tmpl w:val="36DA9AF8"/>
    <w:lvl w:ilvl="0" w:tplc="8D08E070">
      <w:start w:val="1"/>
      <w:numFmt w:val="bullet"/>
      <w:lvlText w:val=""/>
      <w:lvlPicBulletId w:val="14"/>
      <w:lvlJc w:val="left"/>
      <w:pPr>
        <w:tabs>
          <w:tab w:val="num" w:pos="720"/>
        </w:tabs>
        <w:ind w:left="720" w:hanging="360"/>
      </w:pPr>
      <w:rPr>
        <w:rFonts w:ascii="Symbol" w:hAnsi="Symbol" w:hint="default"/>
        <w:sz w:val="28"/>
      </w:rPr>
    </w:lvl>
    <w:lvl w:ilvl="1" w:tplc="DEBC89B2" w:tentative="1">
      <w:start w:val="1"/>
      <w:numFmt w:val="bullet"/>
      <w:lvlText w:val=""/>
      <w:lvlJc w:val="left"/>
      <w:pPr>
        <w:tabs>
          <w:tab w:val="num" w:pos="1440"/>
        </w:tabs>
        <w:ind w:left="1440" w:hanging="360"/>
      </w:pPr>
      <w:rPr>
        <w:rFonts w:ascii="Symbol" w:hAnsi="Symbol" w:hint="default"/>
      </w:rPr>
    </w:lvl>
    <w:lvl w:ilvl="2" w:tplc="FCA4BDB4" w:tentative="1">
      <w:start w:val="1"/>
      <w:numFmt w:val="bullet"/>
      <w:lvlText w:val=""/>
      <w:lvlJc w:val="left"/>
      <w:pPr>
        <w:tabs>
          <w:tab w:val="num" w:pos="2160"/>
        </w:tabs>
        <w:ind w:left="2160" w:hanging="360"/>
      </w:pPr>
      <w:rPr>
        <w:rFonts w:ascii="Symbol" w:hAnsi="Symbol" w:hint="default"/>
      </w:rPr>
    </w:lvl>
    <w:lvl w:ilvl="3" w:tplc="29C84FC2" w:tentative="1">
      <w:start w:val="1"/>
      <w:numFmt w:val="bullet"/>
      <w:lvlText w:val=""/>
      <w:lvlJc w:val="left"/>
      <w:pPr>
        <w:tabs>
          <w:tab w:val="num" w:pos="2880"/>
        </w:tabs>
        <w:ind w:left="2880" w:hanging="360"/>
      </w:pPr>
      <w:rPr>
        <w:rFonts w:ascii="Symbol" w:hAnsi="Symbol" w:hint="default"/>
      </w:rPr>
    </w:lvl>
    <w:lvl w:ilvl="4" w:tplc="378EB1CE" w:tentative="1">
      <w:start w:val="1"/>
      <w:numFmt w:val="bullet"/>
      <w:lvlText w:val=""/>
      <w:lvlJc w:val="left"/>
      <w:pPr>
        <w:tabs>
          <w:tab w:val="num" w:pos="3600"/>
        </w:tabs>
        <w:ind w:left="3600" w:hanging="360"/>
      </w:pPr>
      <w:rPr>
        <w:rFonts w:ascii="Symbol" w:hAnsi="Symbol" w:hint="default"/>
      </w:rPr>
    </w:lvl>
    <w:lvl w:ilvl="5" w:tplc="B73CED96" w:tentative="1">
      <w:start w:val="1"/>
      <w:numFmt w:val="bullet"/>
      <w:lvlText w:val=""/>
      <w:lvlJc w:val="left"/>
      <w:pPr>
        <w:tabs>
          <w:tab w:val="num" w:pos="4320"/>
        </w:tabs>
        <w:ind w:left="4320" w:hanging="360"/>
      </w:pPr>
      <w:rPr>
        <w:rFonts w:ascii="Symbol" w:hAnsi="Symbol" w:hint="default"/>
      </w:rPr>
    </w:lvl>
    <w:lvl w:ilvl="6" w:tplc="5296B5A2" w:tentative="1">
      <w:start w:val="1"/>
      <w:numFmt w:val="bullet"/>
      <w:lvlText w:val=""/>
      <w:lvlJc w:val="left"/>
      <w:pPr>
        <w:tabs>
          <w:tab w:val="num" w:pos="5040"/>
        </w:tabs>
        <w:ind w:left="5040" w:hanging="360"/>
      </w:pPr>
      <w:rPr>
        <w:rFonts w:ascii="Symbol" w:hAnsi="Symbol" w:hint="default"/>
      </w:rPr>
    </w:lvl>
    <w:lvl w:ilvl="7" w:tplc="C0E832DA" w:tentative="1">
      <w:start w:val="1"/>
      <w:numFmt w:val="bullet"/>
      <w:lvlText w:val=""/>
      <w:lvlJc w:val="left"/>
      <w:pPr>
        <w:tabs>
          <w:tab w:val="num" w:pos="5760"/>
        </w:tabs>
        <w:ind w:left="5760" w:hanging="360"/>
      </w:pPr>
      <w:rPr>
        <w:rFonts w:ascii="Symbol" w:hAnsi="Symbol" w:hint="default"/>
      </w:rPr>
    </w:lvl>
    <w:lvl w:ilvl="8" w:tplc="3CBA13C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5C7F8B"/>
    <w:multiLevelType w:val="hybridMultilevel"/>
    <w:tmpl w:val="8812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65AAD"/>
    <w:multiLevelType w:val="hybridMultilevel"/>
    <w:tmpl w:val="C302D8F6"/>
    <w:lvl w:ilvl="0" w:tplc="B72CB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37906"/>
    <w:multiLevelType w:val="hybridMultilevel"/>
    <w:tmpl w:val="5F802E22"/>
    <w:lvl w:ilvl="0" w:tplc="242C2456">
      <w:start w:val="1"/>
      <w:numFmt w:val="bullet"/>
      <w:lvlText w:val=""/>
      <w:lvlPicBulletId w:val="3"/>
      <w:lvlJc w:val="left"/>
      <w:pPr>
        <w:tabs>
          <w:tab w:val="num" w:pos="360"/>
        </w:tabs>
        <w:ind w:left="360" w:hanging="360"/>
      </w:pPr>
      <w:rPr>
        <w:rFonts w:ascii="Symbol" w:hAnsi="Symbol" w:hint="default"/>
        <w:sz w:val="28"/>
      </w:rPr>
    </w:lvl>
    <w:lvl w:ilvl="1" w:tplc="FB4E6750" w:tentative="1">
      <w:start w:val="1"/>
      <w:numFmt w:val="bullet"/>
      <w:lvlText w:val=""/>
      <w:lvlJc w:val="left"/>
      <w:pPr>
        <w:tabs>
          <w:tab w:val="num" w:pos="1080"/>
        </w:tabs>
        <w:ind w:left="1080" w:hanging="360"/>
      </w:pPr>
      <w:rPr>
        <w:rFonts w:ascii="Symbol" w:hAnsi="Symbol" w:hint="default"/>
      </w:rPr>
    </w:lvl>
    <w:lvl w:ilvl="2" w:tplc="E79CF724" w:tentative="1">
      <w:start w:val="1"/>
      <w:numFmt w:val="bullet"/>
      <w:lvlText w:val=""/>
      <w:lvlJc w:val="left"/>
      <w:pPr>
        <w:tabs>
          <w:tab w:val="num" w:pos="1800"/>
        </w:tabs>
        <w:ind w:left="1800" w:hanging="360"/>
      </w:pPr>
      <w:rPr>
        <w:rFonts w:ascii="Symbol" w:hAnsi="Symbol" w:hint="default"/>
      </w:rPr>
    </w:lvl>
    <w:lvl w:ilvl="3" w:tplc="C0DA2490" w:tentative="1">
      <w:start w:val="1"/>
      <w:numFmt w:val="bullet"/>
      <w:lvlText w:val=""/>
      <w:lvlJc w:val="left"/>
      <w:pPr>
        <w:tabs>
          <w:tab w:val="num" w:pos="2520"/>
        </w:tabs>
        <w:ind w:left="2520" w:hanging="360"/>
      </w:pPr>
      <w:rPr>
        <w:rFonts w:ascii="Symbol" w:hAnsi="Symbol" w:hint="default"/>
      </w:rPr>
    </w:lvl>
    <w:lvl w:ilvl="4" w:tplc="25020ECA" w:tentative="1">
      <w:start w:val="1"/>
      <w:numFmt w:val="bullet"/>
      <w:lvlText w:val=""/>
      <w:lvlJc w:val="left"/>
      <w:pPr>
        <w:tabs>
          <w:tab w:val="num" w:pos="3240"/>
        </w:tabs>
        <w:ind w:left="3240" w:hanging="360"/>
      </w:pPr>
      <w:rPr>
        <w:rFonts w:ascii="Symbol" w:hAnsi="Symbol" w:hint="default"/>
      </w:rPr>
    </w:lvl>
    <w:lvl w:ilvl="5" w:tplc="E11471E6" w:tentative="1">
      <w:start w:val="1"/>
      <w:numFmt w:val="bullet"/>
      <w:lvlText w:val=""/>
      <w:lvlJc w:val="left"/>
      <w:pPr>
        <w:tabs>
          <w:tab w:val="num" w:pos="3960"/>
        </w:tabs>
        <w:ind w:left="3960" w:hanging="360"/>
      </w:pPr>
      <w:rPr>
        <w:rFonts w:ascii="Symbol" w:hAnsi="Symbol" w:hint="default"/>
      </w:rPr>
    </w:lvl>
    <w:lvl w:ilvl="6" w:tplc="1514F776" w:tentative="1">
      <w:start w:val="1"/>
      <w:numFmt w:val="bullet"/>
      <w:lvlText w:val=""/>
      <w:lvlJc w:val="left"/>
      <w:pPr>
        <w:tabs>
          <w:tab w:val="num" w:pos="4680"/>
        </w:tabs>
        <w:ind w:left="4680" w:hanging="360"/>
      </w:pPr>
      <w:rPr>
        <w:rFonts w:ascii="Symbol" w:hAnsi="Symbol" w:hint="default"/>
      </w:rPr>
    </w:lvl>
    <w:lvl w:ilvl="7" w:tplc="22463326" w:tentative="1">
      <w:start w:val="1"/>
      <w:numFmt w:val="bullet"/>
      <w:lvlText w:val=""/>
      <w:lvlJc w:val="left"/>
      <w:pPr>
        <w:tabs>
          <w:tab w:val="num" w:pos="5400"/>
        </w:tabs>
        <w:ind w:left="5400" w:hanging="360"/>
      </w:pPr>
      <w:rPr>
        <w:rFonts w:ascii="Symbol" w:hAnsi="Symbol" w:hint="default"/>
      </w:rPr>
    </w:lvl>
    <w:lvl w:ilvl="8" w:tplc="C66E2482"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1435590D"/>
    <w:multiLevelType w:val="hybridMultilevel"/>
    <w:tmpl w:val="A8BCE8F6"/>
    <w:lvl w:ilvl="0" w:tplc="A7D077C8">
      <w:start w:val="1"/>
      <w:numFmt w:val="bullet"/>
      <w:lvlText w:val=""/>
      <w:lvlPicBulletId w:val="13"/>
      <w:lvlJc w:val="left"/>
      <w:pPr>
        <w:tabs>
          <w:tab w:val="num" w:pos="360"/>
        </w:tabs>
        <w:ind w:left="360" w:hanging="360"/>
      </w:pPr>
      <w:rPr>
        <w:rFonts w:ascii="Symbol" w:hAnsi="Symbol" w:hint="default"/>
        <w:sz w:val="36"/>
      </w:rPr>
    </w:lvl>
    <w:lvl w:ilvl="1" w:tplc="744E5E94" w:tentative="1">
      <w:start w:val="1"/>
      <w:numFmt w:val="bullet"/>
      <w:lvlText w:val=""/>
      <w:lvlJc w:val="left"/>
      <w:pPr>
        <w:tabs>
          <w:tab w:val="num" w:pos="1080"/>
        </w:tabs>
        <w:ind w:left="1080" w:hanging="360"/>
      </w:pPr>
      <w:rPr>
        <w:rFonts w:ascii="Symbol" w:hAnsi="Symbol" w:hint="default"/>
      </w:rPr>
    </w:lvl>
    <w:lvl w:ilvl="2" w:tplc="EE9ED64C" w:tentative="1">
      <w:start w:val="1"/>
      <w:numFmt w:val="bullet"/>
      <w:lvlText w:val=""/>
      <w:lvlJc w:val="left"/>
      <w:pPr>
        <w:tabs>
          <w:tab w:val="num" w:pos="1800"/>
        </w:tabs>
        <w:ind w:left="1800" w:hanging="360"/>
      </w:pPr>
      <w:rPr>
        <w:rFonts w:ascii="Symbol" w:hAnsi="Symbol" w:hint="default"/>
      </w:rPr>
    </w:lvl>
    <w:lvl w:ilvl="3" w:tplc="B734E898" w:tentative="1">
      <w:start w:val="1"/>
      <w:numFmt w:val="bullet"/>
      <w:lvlText w:val=""/>
      <w:lvlJc w:val="left"/>
      <w:pPr>
        <w:tabs>
          <w:tab w:val="num" w:pos="2520"/>
        </w:tabs>
        <w:ind w:left="2520" w:hanging="360"/>
      </w:pPr>
      <w:rPr>
        <w:rFonts w:ascii="Symbol" w:hAnsi="Symbol" w:hint="default"/>
      </w:rPr>
    </w:lvl>
    <w:lvl w:ilvl="4" w:tplc="D1A66E70" w:tentative="1">
      <w:start w:val="1"/>
      <w:numFmt w:val="bullet"/>
      <w:lvlText w:val=""/>
      <w:lvlJc w:val="left"/>
      <w:pPr>
        <w:tabs>
          <w:tab w:val="num" w:pos="3240"/>
        </w:tabs>
        <w:ind w:left="3240" w:hanging="360"/>
      </w:pPr>
      <w:rPr>
        <w:rFonts w:ascii="Symbol" w:hAnsi="Symbol" w:hint="default"/>
      </w:rPr>
    </w:lvl>
    <w:lvl w:ilvl="5" w:tplc="1B5E23A0" w:tentative="1">
      <w:start w:val="1"/>
      <w:numFmt w:val="bullet"/>
      <w:lvlText w:val=""/>
      <w:lvlJc w:val="left"/>
      <w:pPr>
        <w:tabs>
          <w:tab w:val="num" w:pos="3960"/>
        </w:tabs>
        <w:ind w:left="3960" w:hanging="360"/>
      </w:pPr>
      <w:rPr>
        <w:rFonts w:ascii="Symbol" w:hAnsi="Symbol" w:hint="default"/>
      </w:rPr>
    </w:lvl>
    <w:lvl w:ilvl="6" w:tplc="141259AC" w:tentative="1">
      <w:start w:val="1"/>
      <w:numFmt w:val="bullet"/>
      <w:lvlText w:val=""/>
      <w:lvlJc w:val="left"/>
      <w:pPr>
        <w:tabs>
          <w:tab w:val="num" w:pos="4680"/>
        </w:tabs>
        <w:ind w:left="4680" w:hanging="360"/>
      </w:pPr>
      <w:rPr>
        <w:rFonts w:ascii="Symbol" w:hAnsi="Symbol" w:hint="default"/>
      </w:rPr>
    </w:lvl>
    <w:lvl w:ilvl="7" w:tplc="B260803C" w:tentative="1">
      <w:start w:val="1"/>
      <w:numFmt w:val="bullet"/>
      <w:lvlText w:val=""/>
      <w:lvlJc w:val="left"/>
      <w:pPr>
        <w:tabs>
          <w:tab w:val="num" w:pos="5400"/>
        </w:tabs>
        <w:ind w:left="5400" w:hanging="360"/>
      </w:pPr>
      <w:rPr>
        <w:rFonts w:ascii="Symbol" w:hAnsi="Symbol" w:hint="default"/>
      </w:rPr>
    </w:lvl>
    <w:lvl w:ilvl="8" w:tplc="DA8CACEC"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171775B4"/>
    <w:multiLevelType w:val="hybridMultilevel"/>
    <w:tmpl w:val="F5401910"/>
    <w:lvl w:ilvl="0" w:tplc="4F2A6C74">
      <w:numFmt w:val="bullet"/>
      <w:lvlText w:val="-"/>
      <w:lvlJc w:val="left"/>
      <w:pPr>
        <w:ind w:left="720" w:hanging="360"/>
      </w:pPr>
      <w:rPr>
        <w:rFonts w:ascii="Calibri Light" w:eastAsia="Times New Roman"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1D20B1"/>
    <w:multiLevelType w:val="hybridMultilevel"/>
    <w:tmpl w:val="D6D8BBE8"/>
    <w:lvl w:ilvl="0" w:tplc="37EA7228">
      <w:start w:val="1"/>
      <w:numFmt w:val="bullet"/>
      <w:lvlText w:val="■"/>
      <w:lvlJc w:val="left"/>
      <w:pPr>
        <w:tabs>
          <w:tab w:val="num" w:pos="720"/>
        </w:tabs>
        <w:ind w:left="720" w:hanging="360"/>
      </w:pPr>
      <w:rPr>
        <w:rFonts w:ascii="Franklin Gothic Book" w:hAnsi="Franklin Gothic Book" w:hint="default"/>
      </w:rPr>
    </w:lvl>
    <w:lvl w:ilvl="1" w:tplc="04709F02" w:tentative="1">
      <w:start w:val="1"/>
      <w:numFmt w:val="bullet"/>
      <w:lvlText w:val="■"/>
      <w:lvlJc w:val="left"/>
      <w:pPr>
        <w:tabs>
          <w:tab w:val="num" w:pos="1440"/>
        </w:tabs>
        <w:ind w:left="1440" w:hanging="360"/>
      </w:pPr>
      <w:rPr>
        <w:rFonts w:ascii="Franklin Gothic Book" w:hAnsi="Franklin Gothic Book" w:hint="default"/>
      </w:rPr>
    </w:lvl>
    <w:lvl w:ilvl="2" w:tplc="B3008206" w:tentative="1">
      <w:start w:val="1"/>
      <w:numFmt w:val="bullet"/>
      <w:lvlText w:val="■"/>
      <w:lvlJc w:val="left"/>
      <w:pPr>
        <w:tabs>
          <w:tab w:val="num" w:pos="2160"/>
        </w:tabs>
        <w:ind w:left="2160" w:hanging="360"/>
      </w:pPr>
      <w:rPr>
        <w:rFonts w:ascii="Franklin Gothic Book" w:hAnsi="Franklin Gothic Book" w:hint="default"/>
      </w:rPr>
    </w:lvl>
    <w:lvl w:ilvl="3" w:tplc="AA2E3C4E" w:tentative="1">
      <w:start w:val="1"/>
      <w:numFmt w:val="bullet"/>
      <w:lvlText w:val="■"/>
      <w:lvlJc w:val="left"/>
      <w:pPr>
        <w:tabs>
          <w:tab w:val="num" w:pos="2880"/>
        </w:tabs>
        <w:ind w:left="2880" w:hanging="360"/>
      </w:pPr>
      <w:rPr>
        <w:rFonts w:ascii="Franklin Gothic Book" w:hAnsi="Franklin Gothic Book" w:hint="default"/>
      </w:rPr>
    </w:lvl>
    <w:lvl w:ilvl="4" w:tplc="F5A2DEA4" w:tentative="1">
      <w:start w:val="1"/>
      <w:numFmt w:val="bullet"/>
      <w:lvlText w:val="■"/>
      <w:lvlJc w:val="left"/>
      <w:pPr>
        <w:tabs>
          <w:tab w:val="num" w:pos="3600"/>
        </w:tabs>
        <w:ind w:left="3600" w:hanging="360"/>
      </w:pPr>
      <w:rPr>
        <w:rFonts w:ascii="Franklin Gothic Book" w:hAnsi="Franklin Gothic Book" w:hint="default"/>
      </w:rPr>
    </w:lvl>
    <w:lvl w:ilvl="5" w:tplc="F800B7D8" w:tentative="1">
      <w:start w:val="1"/>
      <w:numFmt w:val="bullet"/>
      <w:lvlText w:val="■"/>
      <w:lvlJc w:val="left"/>
      <w:pPr>
        <w:tabs>
          <w:tab w:val="num" w:pos="4320"/>
        </w:tabs>
        <w:ind w:left="4320" w:hanging="360"/>
      </w:pPr>
      <w:rPr>
        <w:rFonts w:ascii="Franklin Gothic Book" w:hAnsi="Franklin Gothic Book" w:hint="default"/>
      </w:rPr>
    </w:lvl>
    <w:lvl w:ilvl="6" w:tplc="89B455D8" w:tentative="1">
      <w:start w:val="1"/>
      <w:numFmt w:val="bullet"/>
      <w:lvlText w:val="■"/>
      <w:lvlJc w:val="left"/>
      <w:pPr>
        <w:tabs>
          <w:tab w:val="num" w:pos="5040"/>
        </w:tabs>
        <w:ind w:left="5040" w:hanging="360"/>
      </w:pPr>
      <w:rPr>
        <w:rFonts w:ascii="Franklin Gothic Book" w:hAnsi="Franklin Gothic Book" w:hint="default"/>
      </w:rPr>
    </w:lvl>
    <w:lvl w:ilvl="7" w:tplc="D0B44A5A" w:tentative="1">
      <w:start w:val="1"/>
      <w:numFmt w:val="bullet"/>
      <w:lvlText w:val="■"/>
      <w:lvlJc w:val="left"/>
      <w:pPr>
        <w:tabs>
          <w:tab w:val="num" w:pos="5760"/>
        </w:tabs>
        <w:ind w:left="5760" w:hanging="360"/>
      </w:pPr>
      <w:rPr>
        <w:rFonts w:ascii="Franklin Gothic Book" w:hAnsi="Franklin Gothic Book" w:hint="default"/>
      </w:rPr>
    </w:lvl>
    <w:lvl w:ilvl="8" w:tplc="CE9E0D9C" w:tentative="1">
      <w:start w:val="1"/>
      <w:numFmt w:val="bullet"/>
      <w:lvlText w:val="■"/>
      <w:lvlJc w:val="left"/>
      <w:pPr>
        <w:tabs>
          <w:tab w:val="num" w:pos="6480"/>
        </w:tabs>
        <w:ind w:left="6480" w:hanging="360"/>
      </w:pPr>
      <w:rPr>
        <w:rFonts w:ascii="Franklin Gothic Book" w:hAnsi="Franklin Gothic Book" w:hint="default"/>
      </w:rPr>
    </w:lvl>
  </w:abstractNum>
  <w:abstractNum w:abstractNumId="8" w15:restartNumberingAfterBreak="0">
    <w:nsid w:val="2B8D013E"/>
    <w:multiLevelType w:val="hybridMultilevel"/>
    <w:tmpl w:val="005C326E"/>
    <w:lvl w:ilvl="0" w:tplc="2A7EA79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AA4844"/>
    <w:multiLevelType w:val="hybridMultilevel"/>
    <w:tmpl w:val="5770FE14"/>
    <w:lvl w:ilvl="0" w:tplc="B72CBB3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96D36"/>
    <w:multiLevelType w:val="hybridMultilevel"/>
    <w:tmpl w:val="0F8A9880"/>
    <w:lvl w:ilvl="0" w:tplc="B72CB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6523CF"/>
    <w:multiLevelType w:val="hybridMultilevel"/>
    <w:tmpl w:val="F18E681E"/>
    <w:lvl w:ilvl="0" w:tplc="D706904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F319B"/>
    <w:multiLevelType w:val="hybridMultilevel"/>
    <w:tmpl w:val="677A0DA8"/>
    <w:lvl w:ilvl="0" w:tplc="49BE7126">
      <w:start w:val="1"/>
      <w:numFmt w:val="bullet"/>
      <w:lvlText w:val=""/>
      <w:lvlPicBulletId w:val="2"/>
      <w:lvlJc w:val="left"/>
      <w:pPr>
        <w:tabs>
          <w:tab w:val="num" w:pos="720"/>
        </w:tabs>
        <w:ind w:left="720" w:hanging="360"/>
      </w:pPr>
      <w:rPr>
        <w:rFonts w:ascii="Symbol" w:hAnsi="Symbol" w:hint="default"/>
      </w:rPr>
    </w:lvl>
    <w:lvl w:ilvl="1" w:tplc="5EBA6A4E" w:tentative="1">
      <w:start w:val="1"/>
      <w:numFmt w:val="bullet"/>
      <w:lvlText w:val=""/>
      <w:lvlJc w:val="left"/>
      <w:pPr>
        <w:tabs>
          <w:tab w:val="num" w:pos="1440"/>
        </w:tabs>
        <w:ind w:left="1440" w:hanging="360"/>
      </w:pPr>
      <w:rPr>
        <w:rFonts w:ascii="Symbol" w:hAnsi="Symbol" w:hint="default"/>
      </w:rPr>
    </w:lvl>
    <w:lvl w:ilvl="2" w:tplc="C50CDB74" w:tentative="1">
      <w:start w:val="1"/>
      <w:numFmt w:val="bullet"/>
      <w:lvlText w:val=""/>
      <w:lvlJc w:val="left"/>
      <w:pPr>
        <w:tabs>
          <w:tab w:val="num" w:pos="2160"/>
        </w:tabs>
        <w:ind w:left="2160" w:hanging="360"/>
      </w:pPr>
      <w:rPr>
        <w:rFonts w:ascii="Symbol" w:hAnsi="Symbol" w:hint="default"/>
      </w:rPr>
    </w:lvl>
    <w:lvl w:ilvl="3" w:tplc="7764D7E8" w:tentative="1">
      <w:start w:val="1"/>
      <w:numFmt w:val="bullet"/>
      <w:lvlText w:val=""/>
      <w:lvlJc w:val="left"/>
      <w:pPr>
        <w:tabs>
          <w:tab w:val="num" w:pos="2880"/>
        </w:tabs>
        <w:ind w:left="2880" w:hanging="360"/>
      </w:pPr>
      <w:rPr>
        <w:rFonts w:ascii="Symbol" w:hAnsi="Symbol" w:hint="default"/>
      </w:rPr>
    </w:lvl>
    <w:lvl w:ilvl="4" w:tplc="60B68890" w:tentative="1">
      <w:start w:val="1"/>
      <w:numFmt w:val="bullet"/>
      <w:lvlText w:val=""/>
      <w:lvlJc w:val="left"/>
      <w:pPr>
        <w:tabs>
          <w:tab w:val="num" w:pos="3600"/>
        </w:tabs>
        <w:ind w:left="3600" w:hanging="360"/>
      </w:pPr>
      <w:rPr>
        <w:rFonts w:ascii="Symbol" w:hAnsi="Symbol" w:hint="default"/>
      </w:rPr>
    </w:lvl>
    <w:lvl w:ilvl="5" w:tplc="A1248178" w:tentative="1">
      <w:start w:val="1"/>
      <w:numFmt w:val="bullet"/>
      <w:lvlText w:val=""/>
      <w:lvlJc w:val="left"/>
      <w:pPr>
        <w:tabs>
          <w:tab w:val="num" w:pos="4320"/>
        </w:tabs>
        <w:ind w:left="4320" w:hanging="360"/>
      </w:pPr>
      <w:rPr>
        <w:rFonts w:ascii="Symbol" w:hAnsi="Symbol" w:hint="default"/>
      </w:rPr>
    </w:lvl>
    <w:lvl w:ilvl="6" w:tplc="7550F2B8" w:tentative="1">
      <w:start w:val="1"/>
      <w:numFmt w:val="bullet"/>
      <w:lvlText w:val=""/>
      <w:lvlJc w:val="left"/>
      <w:pPr>
        <w:tabs>
          <w:tab w:val="num" w:pos="5040"/>
        </w:tabs>
        <w:ind w:left="5040" w:hanging="360"/>
      </w:pPr>
      <w:rPr>
        <w:rFonts w:ascii="Symbol" w:hAnsi="Symbol" w:hint="default"/>
      </w:rPr>
    </w:lvl>
    <w:lvl w:ilvl="7" w:tplc="3028B7F0" w:tentative="1">
      <w:start w:val="1"/>
      <w:numFmt w:val="bullet"/>
      <w:lvlText w:val=""/>
      <w:lvlJc w:val="left"/>
      <w:pPr>
        <w:tabs>
          <w:tab w:val="num" w:pos="5760"/>
        </w:tabs>
        <w:ind w:left="5760" w:hanging="360"/>
      </w:pPr>
      <w:rPr>
        <w:rFonts w:ascii="Symbol" w:hAnsi="Symbol" w:hint="default"/>
      </w:rPr>
    </w:lvl>
    <w:lvl w:ilvl="8" w:tplc="E3E8D7F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90A26C8"/>
    <w:multiLevelType w:val="hybridMultilevel"/>
    <w:tmpl w:val="41A60328"/>
    <w:lvl w:ilvl="0" w:tplc="97E83122">
      <w:numFmt w:val="bullet"/>
      <w:lvlText w:val="-"/>
      <w:lvlJc w:val="left"/>
      <w:pPr>
        <w:ind w:left="1065" w:hanging="360"/>
      </w:pPr>
      <w:rPr>
        <w:rFonts w:ascii="Calibri Light" w:eastAsia="Times New Roman" w:hAnsi="Calibri Light" w:cs="Calibri Light"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4" w15:restartNumberingAfterBreak="0">
    <w:nsid w:val="60F73BB0"/>
    <w:multiLevelType w:val="hybridMultilevel"/>
    <w:tmpl w:val="877287E2"/>
    <w:lvl w:ilvl="0" w:tplc="883498FC">
      <w:numFmt w:val="bullet"/>
      <w:lvlText w:val="-"/>
      <w:lvlJc w:val="left"/>
      <w:pPr>
        <w:ind w:left="720" w:hanging="360"/>
      </w:pPr>
      <w:rPr>
        <w:rFonts w:ascii="Calibri Light" w:eastAsia="Times New Roman"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78E0B0A"/>
    <w:multiLevelType w:val="hybridMultilevel"/>
    <w:tmpl w:val="51ACB71E"/>
    <w:lvl w:ilvl="0" w:tplc="982A18A6">
      <w:start w:val="1"/>
      <w:numFmt w:val="bullet"/>
      <w:lvlText w:val="■"/>
      <w:lvlJc w:val="left"/>
      <w:pPr>
        <w:tabs>
          <w:tab w:val="num" w:pos="720"/>
        </w:tabs>
        <w:ind w:left="720" w:hanging="360"/>
      </w:pPr>
      <w:rPr>
        <w:rFonts w:ascii="Franklin Gothic Book" w:hAnsi="Franklin Gothic Book" w:hint="default"/>
      </w:rPr>
    </w:lvl>
    <w:lvl w:ilvl="1" w:tplc="D9D07B0A" w:tentative="1">
      <w:start w:val="1"/>
      <w:numFmt w:val="bullet"/>
      <w:lvlText w:val="■"/>
      <w:lvlJc w:val="left"/>
      <w:pPr>
        <w:tabs>
          <w:tab w:val="num" w:pos="1440"/>
        </w:tabs>
        <w:ind w:left="1440" w:hanging="360"/>
      </w:pPr>
      <w:rPr>
        <w:rFonts w:ascii="Franklin Gothic Book" w:hAnsi="Franklin Gothic Book" w:hint="default"/>
      </w:rPr>
    </w:lvl>
    <w:lvl w:ilvl="2" w:tplc="C45C70F8" w:tentative="1">
      <w:start w:val="1"/>
      <w:numFmt w:val="bullet"/>
      <w:lvlText w:val="■"/>
      <w:lvlJc w:val="left"/>
      <w:pPr>
        <w:tabs>
          <w:tab w:val="num" w:pos="2160"/>
        </w:tabs>
        <w:ind w:left="2160" w:hanging="360"/>
      </w:pPr>
      <w:rPr>
        <w:rFonts w:ascii="Franklin Gothic Book" w:hAnsi="Franklin Gothic Book" w:hint="default"/>
      </w:rPr>
    </w:lvl>
    <w:lvl w:ilvl="3" w:tplc="4D68F754" w:tentative="1">
      <w:start w:val="1"/>
      <w:numFmt w:val="bullet"/>
      <w:lvlText w:val="■"/>
      <w:lvlJc w:val="left"/>
      <w:pPr>
        <w:tabs>
          <w:tab w:val="num" w:pos="2880"/>
        </w:tabs>
        <w:ind w:left="2880" w:hanging="360"/>
      </w:pPr>
      <w:rPr>
        <w:rFonts w:ascii="Franklin Gothic Book" w:hAnsi="Franklin Gothic Book" w:hint="default"/>
      </w:rPr>
    </w:lvl>
    <w:lvl w:ilvl="4" w:tplc="121068C8" w:tentative="1">
      <w:start w:val="1"/>
      <w:numFmt w:val="bullet"/>
      <w:lvlText w:val="■"/>
      <w:lvlJc w:val="left"/>
      <w:pPr>
        <w:tabs>
          <w:tab w:val="num" w:pos="3600"/>
        </w:tabs>
        <w:ind w:left="3600" w:hanging="360"/>
      </w:pPr>
      <w:rPr>
        <w:rFonts w:ascii="Franklin Gothic Book" w:hAnsi="Franklin Gothic Book" w:hint="default"/>
      </w:rPr>
    </w:lvl>
    <w:lvl w:ilvl="5" w:tplc="4328CCDC" w:tentative="1">
      <w:start w:val="1"/>
      <w:numFmt w:val="bullet"/>
      <w:lvlText w:val="■"/>
      <w:lvlJc w:val="left"/>
      <w:pPr>
        <w:tabs>
          <w:tab w:val="num" w:pos="4320"/>
        </w:tabs>
        <w:ind w:left="4320" w:hanging="360"/>
      </w:pPr>
      <w:rPr>
        <w:rFonts w:ascii="Franklin Gothic Book" w:hAnsi="Franklin Gothic Book" w:hint="default"/>
      </w:rPr>
    </w:lvl>
    <w:lvl w:ilvl="6" w:tplc="97AE7368" w:tentative="1">
      <w:start w:val="1"/>
      <w:numFmt w:val="bullet"/>
      <w:lvlText w:val="■"/>
      <w:lvlJc w:val="left"/>
      <w:pPr>
        <w:tabs>
          <w:tab w:val="num" w:pos="5040"/>
        </w:tabs>
        <w:ind w:left="5040" w:hanging="360"/>
      </w:pPr>
      <w:rPr>
        <w:rFonts w:ascii="Franklin Gothic Book" w:hAnsi="Franklin Gothic Book" w:hint="default"/>
      </w:rPr>
    </w:lvl>
    <w:lvl w:ilvl="7" w:tplc="BE3C7FC8" w:tentative="1">
      <w:start w:val="1"/>
      <w:numFmt w:val="bullet"/>
      <w:lvlText w:val="■"/>
      <w:lvlJc w:val="left"/>
      <w:pPr>
        <w:tabs>
          <w:tab w:val="num" w:pos="5760"/>
        </w:tabs>
        <w:ind w:left="5760" w:hanging="360"/>
      </w:pPr>
      <w:rPr>
        <w:rFonts w:ascii="Franklin Gothic Book" w:hAnsi="Franklin Gothic Book" w:hint="default"/>
      </w:rPr>
    </w:lvl>
    <w:lvl w:ilvl="8" w:tplc="BAAE393E" w:tentative="1">
      <w:start w:val="1"/>
      <w:numFmt w:val="bullet"/>
      <w:lvlText w:val="■"/>
      <w:lvlJc w:val="left"/>
      <w:pPr>
        <w:tabs>
          <w:tab w:val="num" w:pos="6480"/>
        </w:tabs>
        <w:ind w:left="6480" w:hanging="360"/>
      </w:pPr>
      <w:rPr>
        <w:rFonts w:ascii="Franklin Gothic Book" w:hAnsi="Franklin Gothic Book" w:hint="default"/>
      </w:rPr>
    </w:lvl>
  </w:abstractNum>
  <w:abstractNum w:abstractNumId="16" w15:restartNumberingAfterBreak="0">
    <w:nsid w:val="6B9E557D"/>
    <w:multiLevelType w:val="hybridMultilevel"/>
    <w:tmpl w:val="FE32931C"/>
    <w:lvl w:ilvl="0" w:tplc="7D3E491A">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6684D"/>
    <w:multiLevelType w:val="hybridMultilevel"/>
    <w:tmpl w:val="C8D636EC"/>
    <w:lvl w:ilvl="0" w:tplc="E24C3D0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765DF9"/>
    <w:multiLevelType w:val="hybridMultilevel"/>
    <w:tmpl w:val="E46CB672"/>
    <w:lvl w:ilvl="0" w:tplc="DAC6688A">
      <w:start w:val="1"/>
      <w:numFmt w:val="bullet"/>
      <w:lvlText w:val=""/>
      <w:lvlPicBulletId w:val="2"/>
      <w:lvlJc w:val="left"/>
      <w:pPr>
        <w:tabs>
          <w:tab w:val="num" w:pos="720"/>
        </w:tabs>
        <w:ind w:left="720" w:hanging="360"/>
      </w:pPr>
      <w:rPr>
        <w:rFonts w:ascii="Symbol" w:hAnsi="Symbol" w:hint="default"/>
      </w:rPr>
    </w:lvl>
    <w:lvl w:ilvl="1" w:tplc="F5B2566A" w:tentative="1">
      <w:start w:val="1"/>
      <w:numFmt w:val="bullet"/>
      <w:lvlText w:val=""/>
      <w:lvlJc w:val="left"/>
      <w:pPr>
        <w:tabs>
          <w:tab w:val="num" w:pos="1440"/>
        </w:tabs>
        <w:ind w:left="1440" w:hanging="360"/>
      </w:pPr>
      <w:rPr>
        <w:rFonts w:ascii="Symbol" w:hAnsi="Symbol" w:hint="default"/>
      </w:rPr>
    </w:lvl>
    <w:lvl w:ilvl="2" w:tplc="A34E6C98" w:tentative="1">
      <w:start w:val="1"/>
      <w:numFmt w:val="bullet"/>
      <w:lvlText w:val=""/>
      <w:lvlJc w:val="left"/>
      <w:pPr>
        <w:tabs>
          <w:tab w:val="num" w:pos="2160"/>
        </w:tabs>
        <w:ind w:left="2160" w:hanging="360"/>
      </w:pPr>
      <w:rPr>
        <w:rFonts w:ascii="Symbol" w:hAnsi="Symbol" w:hint="default"/>
      </w:rPr>
    </w:lvl>
    <w:lvl w:ilvl="3" w:tplc="71CAE33A" w:tentative="1">
      <w:start w:val="1"/>
      <w:numFmt w:val="bullet"/>
      <w:lvlText w:val=""/>
      <w:lvlJc w:val="left"/>
      <w:pPr>
        <w:tabs>
          <w:tab w:val="num" w:pos="2880"/>
        </w:tabs>
        <w:ind w:left="2880" w:hanging="360"/>
      </w:pPr>
      <w:rPr>
        <w:rFonts w:ascii="Symbol" w:hAnsi="Symbol" w:hint="default"/>
      </w:rPr>
    </w:lvl>
    <w:lvl w:ilvl="4" w:tplc="EA5A201C" w:tentative="1">
      <w:start w:val="1"/>
      <w:numFmt w:val="bullet"/>
      <w:lvlText w:val=""/>
      <w:lvlJc w:val="left"/>
      <w:pPr>
        <w:tabs>
          <w:tab w:val="num" w:pos="3600"/>
        </w:tabs>
        <w:ind w:left="3600" w:hanging="360"/>
      </w:pPr>
      <w:rPr>
        <w:rFonts w:ascii="Symbol" w:hAnsi="Symbol" w:hint="default"/>
      </w:rPr>
    </w:lvl>
    <w:lvl w:ilvl="5" w:tplc="14F0C256" w:tentative="1">
      <w:start w:val="1"/>
      <w:numFmt w:val="bullet"/>
      <w:lvlText w:val=""/>
      <w:lvlJc w:val="left"/>
      <w:pPr>
        <w:tabs>
          <w:tab w:val="num" w:pos="4320"/>
        </w:tabs>
        <w:ind w:left="4320" w:hanging="360"/>
      </w:pPr>
      <w:rPr>
        <w:rFonts w:ascii="Symbol" w:hAnsi="Symbol" w:hint="default"/>
      </w:rPr>
    </w:lvl>
    <w:lvl w:ilvl="6" w:tplc="02ACF0BC" w:tentative="1">
      <w:start w:val="1"/>
      <w:numFmt w:val="bullet"/>
      <w:lvlText w:val=""/>
      <w:lvlJc w:val="left"/>
      <w:pPr>
        <w:tabs>
          <w:tab w:val="num" w:pos="5040"/>
        </w:tabs>
        <w:ind w:left="5040" w:hanging="360"/>
      </w:pPr>
      <w:rPr>
        <w:rFonts w:ascii="Symbol" w:hAnsi="Symbol" w:hint="default"/>
      </w:rPr>
    </w:lvl>
    <w:lvl w:ilvl="7" w:tplc="E86E446E" w:tentative="1">
      <w:start w:val="1"/>
      <w:numFmt w:val="bullet"/>
      <w:lvlText w:val=""/>
      <w:lvlJc w:val="left"/>
      <w:pPr>
        <w:tabs>
          <w:tab w:val="num" w:pos="5760"/>
        </w:tabs>
        <w:ind w:left="5760" w:hanging="360"/>
      </w:pPr>
      <w:rPr>
        <w:rFonts w:ascii="Symbol" w:hAnsi="Symbol" w:hint="default"/>
      </w:rPr>
    </w:lvl>
    <w:lvl w:ilvl="8" w:tplc="7EFCEA1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0"/>
  </w:num>
  <w:num w:numId="4">
    <w:abstractNumId w:val="3"/>
  </w:num>
  <w:num w:numId="5">
    <w:abstractNumId w:val="18"/>
  </w:num>
  <w:num w:numId="6">
    <w:abstractNumId w:val="12"/>
  </w:num>
  <w:num w:numId="7">
    <w:abstractNumId w:val="8"/>
  </w:num>
  <w:num w:numId="8">
    <w:abstractNumId w:val="9"/>
  </w:num>
  <w:num w:numId="9">
    <w:abstractNumId w:val="11"/>
  </w:num>
  <w:num w:numId="10">
    <w:abstractNumId w:val="7"/>
  </w:num>
  <w:num w:numId="11">
    <w:abstractNumId w:val="5"/>
  </w:num>
  <w:num w:numId="12">
    <w:abstractNumId w:val="17"/>
  </w:num>
  <w:num w:numId="13">
    <w:abstractNumId w:val="13"/>
  </w:num>
  <w:num w:numId="14">
    <w:abstractNumId w:val="4"/>
  </w:num>
  <w:num w:numId="15">
    <w:abstractNumId w:val="14"/>
  </w:num>
  <w:num w:numId="16">
    <w:abstractNumId w:val="15"/>
  </w:num>
  <w:num w:numId="17">
    <w:abstractNumId w:val="6"/>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31C"/>
    <w:rsid w:val="00012BEC"/>
    <w:rsid w:val="000504E8"/>
    <w:rsid w:val="00054079"/>
    <w:rsid w:val="00076EF3"/>
    <w:rsid w:val="00092BA9"/>
    <w:rsid w:val="000A122A"/>
    <w:rsid w:val="000D02E5"/>
    <w:rsid w:val="00120377"/>
    <w:rsid w:val="00194EA2"/>
    <w:rsid w:val="001B1753"/>
    <w:rsid w:val="001C2BB8"/>
    <w:rsid w:val="00233078"/>
    <w:rsid w:val="00235B33"/>
    <w:rsid w:val="00240CAA"/>
    <w:rsid w:val="00254E0B"/>
    <w:rsid w:val="00261AD6"/>
    <w:rsid w:val="00263F7F"/>
    <w:rsid w:val="00294AE7"/>
    <w:rsid w:val="00295EEF"/>
    <w:rsid w:val="002B2D11"/>
    <w:rsid w:val="002B367B"/>
    <w:rsid w:val="002C258C"/>
    <w:rsid w:val="002D3B43"/>
    <w:rsid w:val="002F4C78"/>
    <w:rsid w:val="00307AD8"/>
    <w:rsid w:val="003277C4"/>
    <w:rsid w:val="00343698"/>
    <w:rsid w:val="003522B3"/>
    <w:rsid w:val="00382E7E"/>
    <w:rsid w:val="00384457"/>
    <w:rsid w:val="0039305C"/>
    <w:rsid w:val="003A7E80"/>
    <w:rsid w:val="003B09D8"/>
    <w:rsid w:val="003C1BD6"/>
    <w:rsid w:val="003C5068"/>
    <w:rsid w:val="003D40F7"/>
    <w:rsid w:val="003D470A"/>
    <w:rsid w:val="003F01FA"/>
    <w:rsid w:val="003F512C"/>
    <w:rsid w:val="00410E9F"/>
    <w:rsid w:val="00420BAC"/>
    <w:rsid w:val="004228D4"/>
    <w:rsid w:val="00422CF3"/>
    <w:rsid w:val="00432C2F"/>
    <w:rsid w:val="00442F77"/>
    <w:rsid w:val="004677C5"/>
    <w:rsid w:val="00472B0E"/>
    <w:rsid w:val="00473A75"/>
    <w:rsid w:val="004E1A11"/>
    <w:rsid w:val="004F1263"/>
    <w:rsid w:val="004F170D"/>
    <w:rsid w:val="004F2EBC"/>
    <w:rsid w:val="0050210F"/>
    <w:rsid w:val="0052206D"/>
    <w:rsid w:val="00535276"/>
    <w:rsid w:val="00541946"/>
    <w:rsid w:val="0055384F"/>
    <w:rsid w:val="005A5A67"/>
    <w:rsid w:val="005A6599"/>
    <w:rsid w:val="005C1024"/>
    <w:rsid w:val="00603A32"/>
    <w:rsid w:val="00610312"/>
    <w:rsid w:val="00634647"/>
    <w:rsid w:val="0064093F"/>
    <w:rsid w:val="00655424"/>
    <w:rsid w:val="006633EF"/>
    <w:rsid w:val="006772C7"/>
    <w:rsid w:val="00686B58"/>
    <w:rsid w:val="00696515"/>
    <w:rsid w:val="006A0229"/>
    <w:rsid w:val="006B5E94"/>
    <w:rsid w:val="006D181F"/>
    <w:rsid w:val="006E349C"/>
    <w:rsid w:val="00713DFE"/>
    <w:rsid w:val="00727974"/>
    <w:rsid w:val="00736B38"/>
    <w:rsid w:val="00741D32"/>
    <w:rsid w:val="00785419"/>
    <w:rsid w:val="007903B8"/>
    <w:rsid w:val="007A005E"/>
    <w:rsid w:val="007A14C5"/>
    <w:rsid w:val="007B1A11"/>
    <w:rsid w:val="008131DD"/>
    <w:rsid w:val="00825B22"/>
    <w:rsid w:val="008672A6"/>
    <w:rsid w:val="008B225C"/>
    <w:rsid w:val="008E0A78"/>
    <w:rsid w:val="008E4F4A"/>
    <w:rsid w:val="008F7829"/>
    <w:rsid w:val="00914FE3"/>
    <w:rsid w:val="009168CA"/>
    <w:rsid w:val="009210BE"/>
    <w:rsid w:val="00926CB1"/>
    <w:rsid w:val="009A412A"/>
    <w:rsid w:val="009B42F4"/>
    <w:rsid w:val="009D3E6D"/>
    <w:rsid w:val="009F5068"/>
    <w:rsid w:val="00A00F4F"/>
    <w:rsid w:val="00A208C1"/>
    <w:rsid w:val="00A73FB8"/>
    <w:rsid w:val="00AA4FC4"/>
    <w:rsid w:val="00AB7CA2"/>
    <w:rsid w:val="00AC3855"/>
    <w:rsid w:val="00AE193E"/>
    <w:rsid w:val="00AE2FB5"/>
    <w:rsid w:val="00AE6852"/>
    <w:rsid w:val="00B066C2"/>
    <w:rsid w:val="00B07129"/>
    <w:rsid w:val="00B16FCF"/>
    <w:rsid w:val="00B32E59"/>
    <w:rsid w:val="00B371C4"/>
    <w:rsid w:val="00B4775A"/>
    <w:rsid w:val="00B47E2A"/>
    <w:rsid w:val="00B5636F"/>
    <w:rsid w:val="00B74619"/>
    <w:rsid w:val="00B750D0"/>
    <w:rsid w:val="00B91AE3"/>
    <w:rsid w:val="00B962C2"/>
    <w:rsid w:val="00B970C8"/>
    <w:rsid w:val="00BB64D2"/>
    <w:rsid w:val="00BC3734"/>
    <w:rsid w:val="00BD54E8"/>
    <w:rsid w:val="00BD634B"/>
    <w:rsid w:val="00BE2C71"/>
    <w:rsid w:val="00C23169"/>
    <w:rsid w:val="00C571FC"/>
    <w:rsid w:val="00CE4776"/>
    <w:rsid w:val="00D0675E"/>
    <w:rsid w:val="00D16C49"/>
    <w:rsid w:val="00D25A51"/>
    <w:rsid w:val="00D37A39"/>
    <w:rsid w:val="00D459CB"/>
    <w:rsid w:val="00D51E69"/>
    <w:rsid w:val="00D525A0"/>
    <w:rsid w:val="00D56AAE"/>
    <w:rsid w:val="00D73ABD"/>
    <w:rsid w:val="00D91D55"/>
    <w:rsid w:val="00DA7322"/>
    <w:rsid w:val="00DD08B8"/>
    <w:rsid w:val="00DD2E0F"/>
    <w:rsid w:val="00E04E50"/>
    <w:rsid w:val="00E10263"/>
    <w:rsid w:val="00E3070B"/>
    <w:rsid w:val="00E309B0"/>
    <w:rsid w:val="00E44D48"/>
    <w:rsid w:val="00E5549B"/>
    <w:rsid w:val="00E84372"/>
    <w:rsid w:val="00E86332"/>
    <w:rsid w:val="00E8775A"/>
    <w:rsid w:val="00E9645A"/>
    <w:rsid w:val="00EA531C"/>
    <w:rsid w:val="00EB4D10"/>
    <w:rsid w:val="00ED171F"/>
    <w:rsid w:val="00ED1FB3"/>
    <w:rsid w:val="00EE172C"/>
    <w:rsid w:val="00EE4F26"/>
    <w:rsid w:val="00F43A21"/>
    <w:rsid w:val="00F71898"/>
    <w:rsid w:val="00FA6FD5"/>
    <w:rsid w:val="00FC0127"/>
    <w:rsid w:val="00FC5E95"/>
    <w:rsid w:val="00FE0317"/>
    <w:rsid w:val="00FE1379"/>
    <w:rsid w:val="00FF2AD0"/>
    <w:rsid w:val="00FF79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C9C19"/>
  <w14:defaultImageDpi w14:val="32767"/>
  <w15:docId w15:val="{9634C614-3367-4D37-9E3C-FE5041FA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1DD"/>
    <w:rPr>
      <w:rFonts w:ascii="Times New Roman" w:hAnsi="Times New Roman" w:cs="Times New Roman"/>
      <w:lang w:eastAsia="cs-CZ"/>
    </w:rPr>
  </w:style>
  <w:style w:type="paragraph" w:styleId="Ttulo1">
    <w:name w:val="heading 1"/>
    <w:basedOn w:val="Normal"/>
    <w:next w:val="Normal"/>
    <w:link w:val="Ttulo1Carter"/>
    <w:uiPriority w:val="9"/>
    <w:qFormat/>
    <w:rsid w:val="00EE17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ter"/>
    <w:uiPriority w:val="9"/>
    <w:semiHidden/>
    <w:unhideWhenUsed/>
    <w:qFormat/>
    <w:rsid w:val="00B970C8"/>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Cabealho3">
    <w:name w:val="heading 3"/>
    <w:basedOn w:val="Normal"/>
    <w:link w:val="Cabealho3Carter"/>
    <w:uiPriority w:val="9"/>
    <w:qFormat/>
    <w:rsid w:val="00B970C8"/>
    <w:pPr>
      <w:spacing w:before="100" w:beforeAutospacing="1" w:after="100" w:afterAutospacing="1"/>
      <w:outlineLvl w:val="2"/>
    </w:pPr>
    <w:rPr>
      <w:b/>
      <w:bCs/>
      <w:sz w:val="27"/>
      <w:szCs w:val="27"/>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3Carter">
    <w:name w:val="Cabeçalho 3 Caráter"/>
    <w:basedOn w:val="Tipodeletrapredefinidodopargrafo"/>
    <w:link w:val="Cabealho3"/>
    <w:uiPriority w:val="9"/>
    <w:rsid w:val="00B970C8"/>
    <w:rPr>
      <w:rFonts w:ascii="Times New Roman" w:hAnsi="Times New Roman" w:cs="Times New Roman"/>
      <w:b/>
      <w:bCs/>
      <w:sz w:val="27"/>
      <w:szCs w:val="27"/>
      <w:lang w:eastAsia="cs-CZ"/>
    </w:rPr>
  </w:style>
  <w:style w:type="paragraph" w:styleId="NormalWeb">
    <w:name w:val="Normal (Web)"/>
    <w:basedOn w:val="Normal"/>
    <w:uiPriority w:val="99"/>
    <w:semiHidden/>
    <w:unhideWhenUsed/>
    <w:rsid w:val="00B970C8"/>
    <w:pPr>
      <w:spacing w:before="100" w:beforeAutospacing="1" w:after="100" w:afterAutospacing="1"/>
    </w:pPr>
  </w:style>
  <w:style w:type="character" w:customStyle="1" w:styleId="Cabealho2Carter">
    <w:name w:val="Cabeçalho 2 Caráter"/>
    <w:basedOn w:val="Tipodeletrapredefinidodopargrafo"/>
    <w:link w:val="Cabealho2"/>
    <w:uiPriority w:val="9"/>
    <w:semiHidden/>
    <w:rsid w:val="00B970C8"/>
    <w:rPr>
      <w:rFonts w:asciiTheme="majorHAnsi" w:eastAsiaTheme="majorEastAsia" w:hAnsiTheme="majorHAnsi" w:cstheme="majorBidi"/>
      <w:color w:val="2E74B5" w:themeColor="accent1" w:themeShade="BF"/>
      <w:sz w:val="26"/>
      <w:szCs w:val="26"/>
    </w:rPr>
  </w:style>
  <w:style w:type="character" w:styleId="Forte">
    <w:name w:val="Strong"/>
    <w:basedOn w:val="Tipodeletrapredefinidodopargrafo"/>
    <w:uiPriority w:val="22"/>
    <w:qFormat/>
    <w:rsid w:val="00B970C8"/>
    <w:rPr>
      <w:b/>
      <w:bCs/>
    </w:rPr>
  </w:style>
  <w:style w:type="character" w:customStyle="1" w:styleId="shorttext">
    <w:name w:val="short_text"/>
    <w:basedOn w:val="Tipodeletrapredefinidodopargrafo"/>
    <w:rsid w:val="008131DD"/>
  </w:style>
  <w:style w:type="paragraph" w:styleId="Cabealho">
    <w:name w:val="header"/>
    <w:basedOn w:val="Normal"/>
    <w:link w:val="CabealhoCarter"/>
    <w:uiPriority w:val="99"/>
    <w:unhideWhenUsed/>
    <w:rsid w:val="004F170D"/>
    <w:pPr>
      <w:tabs>
        <w:tab w:val="center" w:pos="4536"/>
        <w:tab w:val="right" w:pos="9072"/>
      </w:tabs>
    </w:pPr>
  </w:style>
  <w:style w:type="character" w:customStyle="1" w:styleId="CabealhoCarter">
    <w:name w:val="Cabeçalho Caráter"/>
    <w:basedOn w:val="Tipodeletrapredefinidodopargrafo"/>
    <w:link w:val="Cabealho"/>
    <w:uiPriority w:val="99"/>
    <w:rsid w:val="004F170D"/>
    <w:rPr>
      <w:rFonts w:ascii="Times New Roman" w:hAnsi="Times New Roman" w:cs="Times New Roman"/>
      <w:lang w:eastAsia="cs-CZ"/>
    </w:rPr>
  </w:style>
  <w:style w:type="paragraph" w:styleId="Rodap">
    <w:name w:val="footer"/>
    <w:basedOn w:val="Normal"/>
    <w:link w:val="RodapCarter"/>
    <w:uiPriority w:val="99"/>
    <w:unhideWhenUsed/>
    <w:rsid w:val="004F170D"/>
    <w:pPr>
      <w:tabs>
        <w:tab w:val="center" w:pos="4536"/>
        <w:tab w:val="right" w:pos="9072"/>
      </w:tabs>
    </w:pPr>
  </w:style>
  <w:style w:type="character" w:customStyle="1" w:styleId="RodapCarter">
    <w:name w:val="Rodapé Caráter"/>
    <w:basedOn w:val="Tipodeletrapredefinidodopargrafo"/>
    <w:link w:val="Rodap"/>
    <w:uiPriority w:val="99"/>
    <w:rsid w:val="004F170D"/>
    <w:rPr>
      <w:rFonts w:ascii="Times New Roman" w:hAnsi="Times New Roman" w:cs="Times New Roman"/>
      <w:lang w:eastAsia="cs-CZ"/>
    </w:rPr>
  </w:style>
  <w:style w:type="character" w:styleId="nfase">
    <w:name w:val="Emphasis"/>
    <w:basedOn w:val="Tipodeletrapredefinidodopargrafo"/>
    <w:uiPriority w:val="20"/>
    <w:qFormat/>
    <w:rsid w:val="004F170D"/>
    <w:rPr>
      <w:i/>
      <w:iCs/>
    </w:rPr>
  </w:style>
  <w:style w:type="paragraph" w:customStyle="1" w:styleId="Style1">
    <w:name w:val="Style1"/>
    <w:basedOn w:val="Normal"/>
    <w:link w:val="Style1Char"/>
    <w:qFormat/>
    <w:rsid w:val="00AE6852"/>
    <w:pPr>
      <w:spacing w:line="360" w:lineRule="auto"/>
      <w:jc w:val="both"/>
    </w:pPr>
    <w:rPr>
      <w:rFonts w:ascii="Calibri Light" w:eastAsia="Times New Roman" w:hAnsi="Calibri Light"/>
      <w:sz w:val="22"/>
      <w:lang w:val="en-GB"/>
    </w:rPr>
  </w:style>
  <w:style w:type="paragraph" w:styleId="Textodenotaderodap">
    <w:name w:val="footnote text"/>
    <w:basedOn w:val="Normal"/>
    <w:link w:val="TextodenotaderodapCarter"/>
    <w:uiPriority w:val="99"/>
    <w:unhideWhenUsed/>
    <w:rsid w:val="003D470A"/>
    <w:rPr>
      <w:rFonts w:asciiTheme="minorHAnsi" w:hAnsiTheme="minorHAnsi" w:cstheme="minorBidi"/>
      <w:sz w:val="20"/>
      <w:szCs w:val="20"/>
      <w:lang w:val="en-GB" w:eastAsia="en-US"/>
    </w:rPr>
  </w:style>
  <w:style w:type="character" w:customStyle="1" w:styleId="Style1Char">
    <w:name w:val="Style1 Char"/>
    <w:basedOn w:val="Tipodeletrapredefinidodopargrafo"/>
    <w:link w:val="Style1"/>
    <w:rsid w:val="00AE6852"/>
    <w:rPr>
      <w:rFonts w:ascii="Calibri Light" w:eastAsia="Times New Roman" w:hAnsi="Calibri Light" w:cs="Times New Roman"/>
      <w:sz w:val="22"/>
      <w:lang w:val="en-GB" w:eastAsia="cs-CZ"/>
    </w:rPr>
  </w:style>
  <w:style w:type="character" w:customStyle="1" w:styleId="TextodenotaderodapCarter">
    <w:name w:val="Texto de nota de rodapé Caráter"/>
    <w:basedOn w:val="Tipodeletrapredefinidodopargrafo"/>
    <w:link w:val="Textodenotaderodap"/>
    <w:uiPriority w:val="99"/>
    <w:rsid w:val="003D470A"/>
    <w:rPr>
      <w:sz w:val="20"/>
      <w:szCs w:val="20"/>
      <w:lang w:val="en-GB"/>
    </w:rPr>
  </w:style>
  <w:style w:type="character" w:styleId="Refdenotaderodap">
    <w:name w:val="footnote reference"/>
    <w:basedOn w:val="Tipodeletrapredefinidodopargrafo"/>
    <w:uiPriority w:val="99"/>
    <w:unhideWhenUsed/>
    <w:rsid w:val="003D470A"/>
    <w:rPr>
      <w:vertAlign w:val="superscript"/>
    </w:rPr>
  </w:style>
  <w:style w:type="character" w:styleId="Hiperligao">
    <w:name w:val="Hyperlink"/>
    <w:basedOn w:val="Tipodeletrapredefinidodopargrafo"/>
    <w:uiPriority w:val="99"/>
    <w:unhideWhenUsed/>
    <w:rsid w:val="00A73FB8"/>
    <w:rPr>
      <w:color w:val="0563C1" w:themeColor="hyperlink"/>
      <w:u w:val="single"/>
    </w:rPr>
  </w:style>
  <w:style w:type="character" w:styleId="Refdecomentrio">
    <w:name w:val="annotation reference"/>
    <w:basedOn w:val="Tipodeletrapredefinidodopargrafo"/>
    <w:uiPriority w:val="99"/>
    <w:semiHidden/>
    <w:unhideWhenUsed/>
    <w:rsid w:val="00D91D55"/>
    <w:rPr>
      <w:sz w:val="16"/>
      <w:szCs w:val="16"/>
    </w:rPr>
  </w:style>
  <w:style w:type="paragraph" w:styleId="Textodecomentrio">
    <w:name w:val="annotation text"/>
    <w:basedOn w:val="Normal"/>
    <w:link w:val="TextodecomentrioCarter"/>
    <w:uiPriority w:val="99"/>
    <w:semiHidden/>
    <w:unhideWhenUsed/>
    <w:rsid w:val="00D91D55"/>
    <w:rPr>
      <w:sz w:val="20"/>
      <w:szCs w:val="20"/>
    </w:rPr>
  </w:style>
  <w:style w:type="character" w:customStyle="1" w:styleId="TextodecomentrioCarter">
    <w:name w:val="Texto de comentário Caráter"/>
    <w:basedOn w:val="Tipodeletrapredefinidodopargrafo"/>
    <w:link w:val="Textodecomentrio"/>
    <w:uiPriority w:val="99"/>
    <w:semiHidden/>
    <w:rsid w:val="00D91D55"/>
    <w:rPr>
      <w:rFonts w:ascii="Times New Roman" w:hAnsi="Times New Roman" w:cs="Times New Roman"/>
      <w:sz w:val="20"/>
      <w:szCs w:val="20"/>
      <w:lang w:eastAsia="cs-CZ"/>
    </w:rPr>
  </w:style>
  <w:style w:type="paragraph" w:styleId="Assuntodecomentrio">
    <w:name w:val="annotation subject"/>
    <w:basedOn w:val="Textodecomentrio"/>
    <w:next w:val="Textodecomentrio"/>
    <w:link w:val="AssuntodecomentrioCarter"/>
    <w:uiPriority w:val="99"/>
    <w:semiHidden/>
    <w:unhideWhenUsed/>
    <w:rsid w:val="00D91D55"/>
    <w:rPr>
      <w:b/>
      <w:bCs/>
    </w:rPr>
  </w:style>
  <w:style w:type="character" w:customStyle="1" w:styleId="AssuntodecomentrioCarter">
    <w:name w:val="Assunto de comentário Caráter"/>
    <w:basedOn w:val="TextodecomentrioCarter"/>
    <w:link w:val="Assuntodecomentrio"/>
    <w:uiPriority w:val="99"/>
    <w:semiHidden/>
    <w:rsid w:val="00D91D55"/>
    <w:rPr>
      <w:rFonts w:ascii="Times New Roman" w:hAnsi="Times New Roman" w:cs="Times New Roman"/>
      <w:b/>
      <w:bCs/>
      <w:sz w:val="20"/>
      <w:szCs w:val="20"/>
      <w:lang w:eastAsia="cs-CZ"/>
    </w:rPr>
  </w:style>
  <w:style w:type="paragraph" w:styleId="Textodebalo">
    <w:name w:val="Balloon Text"/>
    <w:basedOn w:val="Normal"/>
    <w:link w:val="TextodebaloCarter"/>
    <w:uiPriority w:val="99"/>
    <w:semiHidden/>
    <w:unhideWhenUsed/>
    <w:rsid w:val="00D91D55"/>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91D55"/>
    <w:rPr>
      <w:rFonts w:ascii="Segoe UI" w:hAnsi="Segoe UI" w:cs="Segoe UI"/>
      <w:sz w:val="18"/>
      <w:szCs w:val="18"/>
      <w:lang w:eastAsia="cs-CZ"/>
    </w:rPr>
  </w:style>
  <w:style w:type="character" w:customStyle="1" w:styleId="Ttulo1Carter">
    <w:name w:val="Título 1 Caráter"/>
    <w:basedOn w:val="Tipodeletrapredefinidodopargrafo"/>
    <w:link w:val="Ttulo1"/>
    <w:uiPriority w:val="9"/>
    <w:rsid w:val="00EE172C"/>
    <w:rPr>
      <w:rFonts w:asciiTheme="majorHAnsi" w:eastAsiaTheme="majorEastAsia" w:hAnsiTheme="majorHAnsi" w:cstheme="majorBidi"/>
      <w:color w:val="2E74B5" w:themeColor="accent1" w:themeShade="BF"/>
      <w:sz w:val="32"/>
      <w:szCs w:val="32"/>
      <w:lang w:eastAsia="cs-CZ"/>
    </w:rPr>
  </w:style>
  <w:style w:type="paragraph" w:styleId="PargrafodaLista">
    <w:name w:val="List Paragraph"/>
    <w:basedOn w:val="Normal"/>
    <w:uiPriority w:val="34"/>
    <w:qFormat/>
    <w:rsid w:val="009210BE"/>
    <w:pPr>
      <w:ind w:left="720"/>
      <w:contextualSpacing/>
    </w:pPr>
    <w:rPr>
      <w:rFonts w:eastAsia="Times New Roman"/>
      <w:lang w:val="en-GB" w:eastAsia="en-GB"/>
    </w:rPr>
  </w:style>
  <w:style w:type="character" w:customStyle="1" w:styleId="Neatrisintapieminana1">
    <w:name w:val="Neatrisināta pieminēšana1"/>
    <w:basedOn w:val="Tipodeletrapredefinidodopargrafo"/>
    <w:uiPriority w:val="99"/>
    <w:semiHidden/>
    <w:unhideWhenUsed/>
    <w:rsid w:val="00EE4F26"/>
    <w:rPr>
      <w:color w:val="605E5C"/>
      <w:shd w:val="clear" w:color="auto" w:fill="E1DFDD"/>
    </w:rPr>
  </w:style>
  <w:style w:type="character" w:styleId="MenoNoResolvida">
    <w:name w:val="Unresolved Mention"/>
    <w:basedOn w:val="Tipodeletrapredefinidodopargrafo"/>
    <w:uiPriority w:val="99"/>
    <w:semiHidden/>
    <w:unhideWhenUsed/>
    <w:rsid w:val="00785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79559">
      <w:bodyDiv w:val="1"/>
      <w:marLeft w:val="0"/>
      <w:marRight w:val="0"/>
      <w:marTop w:val="0"/>
      <w:marBottom w:val="0"/>
      <w:divBdr>
        <w:top w:val="none" w:sz="0" w:space="0" w:color="auto"/>
        <w:left w:val="none" w:sz="0" w:space="0" w:color="auto"/>
        <w:bottom w:val="none" w:sz="0" w:space="0" w:color="auto"/>
        <w:right w:val="none" w:sz="0" w:space="0" w:color="auto"/>
      </w:divBdr>
    </w:div>
    <w:div w:id="304164198">
      <w:bodyDiv w:val="1"/>
      <w:marLeft w:val="0"/>
      <w:marRight w:val="0"/>
      <w:marTop w:val="0"/>
      <w:marBottom w:val="0"/>
      <w:divBdr>
        <w:top w:val="none" w:sz="0" w:space="0" w:color="auto"/>
        <w:left w:val="none" w:sz="0" w:space="0" w:color="auto"/>
        <w:bottom w:val="none" w:sz="0" w:space="0" w:color="auto"/>
        <w:right w:val="none" w:sz="0" w:space="0" w:color="auto"/>
      </w:divBdr>
    </w:div>
    <w:div w:id="376465913">
      <w:bodyDiv w:val="1"/>
      <w:marLeft w:val="0"/>
      <w:marRight w:val="0"/>
      <w:marTop w:val="0"/>
      <w:marBottom w:val="0"/>
      <w:divBdr>
        <w:top w:val="none" w:sz="0" w:space="0" w:color="auto"/>
        <w:left w:val="none" w:sz="0" w:space="0" w:color="auto"/>
        <w:bottom w:val="none" w:sz="0" w:space="0" w:color="auto"/>
        <w:right w:val="none" w:sz="0" w:space="0" w:color="auto"/>
      </w:divBdr>
    </w:div>
    <w:div w:id="461074180">
      <w:bodyDiv w:val="1"/>
      <w:marLeft w:val="0"/>
      <w:marRight w:val="0"/>
      <w:marTop w:val="0"/>
      <w:marBottom w:val="0"/>
      <w:divBdr>
        <w:top w:val="none" w:sz="0" w:space="0" w:color="auto"/>
        <w:left w:val="none" w:sz="0" w:space="0" w:color="auto"/>
        <w:bottom w:val="none" w:sz="0" w:space="0" w:color="auto"/>
        <w:right w:val="none" w:sz="0" w:space="0" w:color="auto"/>
      </w:divBdr>
      <w:divsChild>
        <w:div w:id="354964752">
          <w:marLeft w:val="605"/>
          <w:marRight w:val="0"/>
          <w:marTop w:val="200"/>
          <w:marBottom w:val="40"/>
          <w:divBdr>
            <w:top w:val="none" w:sz="0" w:space="0" w:color="auto"/>
            <w:left w:val="none" w:sz="0" w:space="0" w:color="auto"/>
            <w:bottom w:val="none" w:sz="0" w:space="0" w:color="auto"/>
            <w:right w:val="none" w:sz="0" w:space="0" w:color="auto"/>
          </w:divBdr>
        </w:div>
        <w:div w:id="1564296592">
          <w:marLeft w:val="605"/>
          <w:marRight w:val="0"/>
          <w:marTop w:val="200"/>
          <w:marBottom w:val="40"/>
          <w:divBdr>
            <w:top w:val="none" w:sz="0" w:space="0" w:color="auto"/>
            <w:left w:val="none" w:sz="0" w:space="0" w:color="auto"/>
            <w:bottom w:val="none" w:sz="0" w:space="0" w:color="auto"/>
            <w:right w:val="none" w:sz="0" w:space="0" w:color="auto"/>
          </w:divBdr>
        </w:div>
        <w:div w:id="865600650">
          <w:marLeft w:val="605"/>
          <w:marRight w:val="0"/>
          <w:marTop w:val="200"/>
          <w:marBottom w:val="40"/>
          <w:divBdr>
            <w:top w:val="none" w:sz="0" w:space="0" w:color="auto"/>
            <w:left w:val="none" w:sz="0" w:space="0" w:color="auto"/>
            <w:bottom w:val="none" w:sz="0" w:space="0" w:color="auto"/>
            <w:right w:val="none" w:sz="0" w:space="0" w:color="auto"/>
          </w:divBdr>
        </w:div>
      </w:divsChild>
    </w:div>
    <w:div w:id="537350484">
      <w:bodyDiv w:val="1"/>
      <w:marLeft w:val="0"/>
      <w:marRight w:val="0"/>
      <w:marTop w:val="0"/>
      <w:marBottom w:val="0"/>
      <w:divBdr>
        <w:top w:val="none" w:sz="0" w:space="0" w:color="auto"/>
        <w:left w:val="none" w:sz="0" w:space="0" w:color="auto"/>
        <w:bottom w:val="none" w:sz="0" w:space="0" w:color="auto"/>
        <w:right w:val="none" w:sz="0" w:space="0" w:color="auto"/>
      </w:divBdr>
      <w:divsChild>
        <w:div w:id="2038192652">
          <w:marLeft w:val="0"/>
          <w:marRight w:val="0"/>
          <w:marTop w:val="0"/>
          <w:marBottom w:val="0"/>
          <w:divBdr>
            <w:top w:val="none" w:sz="0" w:space="0" w:color="auto"/>
            <w:left w:val="none" w:sz="0" w:space="0" w:color="auto"/>
            <w:bottom w:val="none" w:sz="0" w:space="0" w:color="auto"/>
            <w:right w:val="none" w:sz="0" w:space="0" w:color="auto"/>
          </w:divBdr>
          <w:divsChild>
            <w:div w:id="1822503899">
              <w:marLeft w:val="0"/>
              <w:marRight w:val="0"/>
              <w:marTop w:val="0"/>
              <w:marBottom w:val="0"/>
              <w:divBdr>
                <w:top w:val="single" w:sz="6" w:space="8" w:color="BEBEBE"/>
                <w:left w:val="none" w:sz="0" w:space="0" w:color="auto"/>
                <w:bottom w:val="single" w:sz="8" w:space="8" w:color="B0B0B0"/>
                <w:right w:val="none" w:sz="0" w:space="0" w:color="auto"/>
              </w:divBdr>
              <w:divsChild>
                <w:div w:id="21404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8552">
          <w:marLeft w:val="0"/>
          <w:marRight w:val="0"/>
          <w:marTop w:val="0"/>
          <w:marBottom w:val="0"/>
          <w:divBdr>
            <w:top w:val="none" w:sz="0" w:space="0" w:color="auto"/>
            <w:left w:val="none" w:sz="0" w:space="0" w:color="auto"/>
            <w:bottom w:val="none" w:sz="0" w:space="0" w:color="auto"/>
            <w:right w:val="none" w:sz="0" w:space="0" w:color="auto"/>
          </w:divBdr>
        </w:div>
      </w:divsChild>
    </w:div>
    <w:div w:id="624579509">
      <w:bodyDiv w:val="1"/>
      <w:marLeft w:val="0"/>
      <w:marRight w:val="0"/>
      <w:marTop w:val="0"/>
      <w:marBottom w:val="0"/>
      <w:divBdr>
        <w:top w:val="none" w:sz="0" w:space="0" w:color="auto"/>
        <w:left w:val="none" w:sz="0" w:space="0" w:color="auto"/>
        <w:bottom w:val="none" w:sz="0" w:space="0" w:color="auto"/>
        <w:right w:val="none" w:sz="0" w:space="0" w:color="auto"/>
      </w:divBdr>
    </w:div>
    <w:div w:id="703139137">
      <w:bodyDiv w:val="1"/>
      <w:marLeft w:val="0"/>
      <w:marRight w:val="0"/>
      <w:marTop w:val="0"/>
      <w:marBottom w:val="0"/>
      <w:divBdr>
        <w:top w:val="none" w:sz="0" w:space="0" w:color="auto"/>
        <w:left w:val="none" w:sz="0" w:space="0" w:color="auto"/>
        <w:bottom w:val="none" w:sz="0" w:space="0" w:color="auto"/>
        <w:right w:val="none" w:sz="0" w:space="0" w:color="auto"/>
      </w:divBdr>
    </w:div>
    <w:div w:id="703363977">
      <w:bodyDiv w:val="1"/>
      <w:marLeft w:val="0"/>
      <w:marRight w:val="0"/>
      <w:marTop w:val="0"/>
      <w:marBottom w:val="0"/>
      <w:divBdr>
        <w:top w:val="none" w:sz="0" w:space="0" w:color="auto"/>
        <w:left w:val="none" w:sz="0" w:space="0" w:color="auto"/>
        <w:bottom w:val="none" w:sz="0" w:space="0" w:color="auto"/>
        <w:right w:val="none" w:sz="0" w:space="0" w:color="auto"/>
      </w:divBdr>
      <w:divsChild>
        <w:div w:id="760024520">
          <w:marLeft w:val="605"/>
          <w:marRight w:val="0"/>
          <w:marTop w:val="200"/>
          <w:marBottom w:val="40"/>
          <w:divBdr>
            <w:top w:val="none" w:sz="0" w:space="0" w:color="auto"/>
            <w:left w:val="none" w:sz="0" w:space="0" w:color="auto"/>
            <w:bottom w:val="none" w:sz="0" w:space="0" w:color="auto"/>
            <w:right w:val="none" w:sz="0" w:space="0" w:color="auto"/>
          </w:divBdr>
        </w:div>
        <w:div w:id="153228314">
          <w:marLeft w:val="605"/>
          <w:marRight w:val="0"/>
          <w:marTop w:val="200"/>
          <w:marBottom w:val="40"/>
          <w:divBdr>
            <w:top w:val="none" w:sz="0" w:space="0" w:color="auto"/>
            <w:left w:val="none" w:sz="0" w:space="0" w:color="auto"/>
            <w:bottom w:val="none" w:sz="0" w:space="0" w:color="auto"/>
            <w:right w:val="none" w:sz="0" w:space="0" w:color="auto"/>
          </w:divBdr>
        </w:div>
      </w:divsChild>
    </w:div>
    <w:div w:id="831218083">
      <w:bodyDiv w:val="1"/>
      <w:marLeft w:val="0"/>
      <w:marRight w:val="0"/>
      <w:marTop w:val="0"/>
      <w:marBottom w:val="0"/>
      <w:divBdr>
        <w:top w:val="none" w:sz="0" w:space="0" w:color="auto"/>
        <w:left w:val="none" w:sz="0" w:space="0" w:color="auto"/>
        <w:bottom w:val="none" w:sz="0" w:space="0" w:color="auto"/>
        <w:right w:val="none" w:sz="0" w:space="0" w:color="auto"/>
      </w:divBdr>
    </w:div>
    <w:div w:id="848180445">
      <w:bodyDiv w:val="1"/>
      <w:marLeft w:val="0"/>
      <w:marRight w:val="0"/>
      <w:marTop w:val="0"/>
      <w:marBottom w:val="0"/>
      <w:divBdr>
        <w:top w:val="none" w:sz="0" w:space="0" w:color="auto"/>
        <w:left w:val="none" w:sz="0" w:space="0" w:color="auto"/>
        <w:bottom w:val="none" w:sz="0" w:space="0" w:color="auto"/>
        <w:right w:val="none" w:sz="0" w:space="0" w:color="auto"/>
      </w:divBdr>
      <w:divsChild>
        <w:div w:id="393621395">
          <w:marLeft w:val="605"/>
          <w:marRight w:val="0"/>
          <w:marTop w:val="200"/>
          <w:marBottom w:val="40"/>
          <w:divBdr>
            <w:top w:val="none" w:sz="0" w:space="0" w:color="auto"/>
            <w:left w:val="none" w:sz="0" w:space="0" w:color="auto"/>
            <w:bottom w:val="none" w:sz="0" w:space="0" w:color="auto"/>
            <w:right w:val="none" w:sz="0" w:space="0" w:color="auto"/>
          </w:divBdr>
        </w:div>
        <w:div w:id="725763665">
          <w:marLeft w:val="605"/>
          <w:marRight w:val="0"/>
          <w:marTop w:val="200"/>
          <w:marBottom w:val="40"/>
          <w:divBdr>
            <w:top w:val="none" w:sz="0" w:space="0" w:color="auto"/>
            <w:left w:val="none" w:sz="0" w:space="0" w:color="auto"/>
            <w:bottom w:val="none" w:sz="0" w:space="0" w:color="auto"/>
            <w:right w:val="none" w:sz="0" w:space="0" w:color="auto"/>
          </w:divBdr>
        </w:div>
      </w:divsChild>
    </w:div>
    <w:div w:id="938373482">
      <w:bodyDiv w:val="1"/>
      <w:marLeft w:val="0"/>
      <w:marRight w:val="0"/>
      <w:marTop w:val="0"/>
      <w:marBottom w:val="0"/>
      <w:divBdr>
        <w:top w:val="none" w:sz="0" w:space="0" w:color="auto"/>
        <w:left w:val="none" w:sz="0" w:space="0" w:color="auto"/>
        <w:bottom w:val="none" w:sz="0" w:space="0" w:color="auto"/>
        <w:right w:val="none" w:sz="0" w:space="0" w:color="auto"/>
      </w:divBdr>
    </w:div>
    <w:div w:id="1031690823">
      <w:bodyDiv w:val="1"/>
      <w:marLeft w:val="0"/>
      <w:marRight w:val="0"/>
      <w:marTop w:val="0"/>
      <w:marBottom w:val="0"/>
      <w:divBdr>
        <w:top w:val="none" w:sz="0" w:space="0" w:color="auto"/>
        <w:left w:val="none" w:sz="0" w:space="0" w:color="auto"/>
        <w:bottom w:val="none" w:sz="0" w:space="0" w:color="auto"/>
        <w:right w:val="none" w:sz="0" w:space="0" w:color="auto"/>
      </w:divBdr>
    </w:div>
    <w:div w:id="1083185710">
      <w:bodyDiv w:val="1"/>
      <w:marLeft w:val="0"/>
      <w:marRight w:val="0"/>
      <w:marTop w:val="0"/>
      <w:marBottom w:val="0"/>
      <w:divBdr>
        <w:top w:val="none" w:sz="0" w:space="0" w:color="auto"/>
        <w:left w:val="none" w:sz="0" w:space="0" w:color="auto"/>
        <w:bottom w:val="none" w:sz="0" w:space="0" w:color="auto"/>
        <w:right w:val="none" w:sz="0" w:space="0" w:color="auto"/>
      </w:divBdr>
      <w:divsChild>
        <w:div w:id="2039429110">
          <w:marLeft w:val="605"/>
          <w:marRight w:val="0"/>
          <w:marTop w:val="200"/>
          <w:marBottom w:val="40"/>
          <w:divBdr>
            <w:top w:val="none" w:sz="0" w:space="0" w:color="auto"/>
            <w:left w:val="none" w:sz="0" w:space="0" w:color="auto"/>
            <w:bottom w:val="none" w:sz="0" w:space="0" w:color="auto"/>
            <w:right w:val="none" w:sz="0" w:space="0" w:color="auto"/>
          </w:divBdr>
        </w:div>
        <w:div w:id="402263468">
          <w:marLeft w:val="605"/>
          <w:marRight w:val="0"/>
          <w:marTop w:val="200"/>
          <w:marBottom w:val="40"/>
          <w:divBdr>
            <w:top w:val="none" w:sz="0" w:space="0" w:color="auto"/>
            <w:left w:val="none" w:sz="0" w:space="0" w:color="auto"/>
            <w:bottom w:val="none" w:sz="0" w:space="0" w:color="auto"/>
            <w:right w:val="none" w:sz="0" w:space="0" w:color="auto"/>
          </w:divBdr>
        </w:div>
        <w:div w:id="1082213950">
          <w:marLeft w:val="605"/>
          <w:marRight w:val="0"/>
          <w:marTop w:val="200"/>
          <w:marBottom w:val="40"/>
          <w:divBdr>
            <w:top w:val="none" w:sz="0" w:space="0" w:color="auto"/>
            <w:left w:val="none" w:sz="0" w:space="0" w:color="auto"/>
            <w:bottom w:val="none" w:sz="0" w:space="0" w:color="auto"/>
            <w:right w:val="none" w:sz="0" w:space="0" w:color="auto"/>
          </w:divBdr>
        </w:div>
        <w:div w:id="1235970444">
          <w:marLeft w:val="605"/>
          <w:marRight w:val="0"/>
          <w:marTop w:val="200"/>
          <w:marBottom w:val="40"/>
          <w:divBdr>
            <w:top w:val="none" w:sz="0" w:space="0" w:color="auto"/>
            <w:left w:val="none" w:sz="0" w:space="0" w:color="auto"/>
            <w:bottom w:val="none" w:sz="0" w:space="0" w:color="auto"/>
            <w:right w:val="none" w:sz="0" w:space="0" w:color="auto"/>
          </w:divBdr>
        </w:div>
      </w:divsChild>
    </w:div>
    <w:div w:id="1103645638">
      <w:bodyDiv w:val="1"/>
      <w:marLeft w:val="0"/>
      <w:marRight w:val="0"/>
      <w:marTop w:val="0"/>
      <w:marBottom w:val="0"/>
      <w:divBdr>
        <w:top w:val="none" w:sz="0" w:space="0" w:color="auto"/>
        <w:left w:val="none" w:sz="0" w:space="0" w:color="auto"/>
        <w:bottom w:val="none" w:sz="0" w:space="0" w:color="auto"/>
        <w:right w:val="none" w:sz="0" w:space="0" w:color="auto"/>
      </w:divBdr>
      <w:divsChild>
        <w:div w:id="1120369540">
          <w:marLeft w:val="0"/>
          <w:marRight w:val="0"/>
          <w:marTop w:val="0"/>
          <w:marBottom w:val="0"/>
          <w:divBdr>
            <w:top w:val="none" w:sz="0" w:space="0" w:color="auto"/>
            <w:left w:val="none" w:sz="0" w:space="0" w:color="auto"/>
            <w:bottom w:val="none" w:sz="0" w:space="0" w:color="auto"/>
            <w:right w:val="none" w:sz="0" w:space="0" w:color="auto"/>
          </w:divBdr>
          <w:divsChild>
            <w:div w:id="875309307">
              <w:marLeft w:val="0"/>
              <w:marRight w:val="0"/>
              <w:marTop w:val="0"/>
              <w:marBottom w:val="0"/>
              <w:divBdr>
                <w:top w:val="single" w:sz="6" w:space="8" w:color="BEBEBE"/>
                <w:left w:val="none" w:sz="0" w:space="0" w:color="auto"/>
                <w:bottom w:val="single" w:sz="8" w:space="8" w:color="B0B0B0"/>
                <w:right w:val="none" w:sz="0" w:space="0" w:color="auto"/>
              </w:divBdr>
              <w:divsChild>
                <w:div w:id="2253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9351">
          <w:marLeft w:val="0"/>
          <w:marRight w:val="0"/>
          <w:marTop w:val="0"/>
          <w:marBottom w:val="0"/>
          <w:divBdr>
            <w:top w:val="none" w:sz="0" w:space="0" w:color="auto"/>
            <w:left w:val="none" w:sz="0" w:space="0" w:color="auto"/>
            <w:bottom w:val="none" w:sz="0" w:space="0" w:color="auto"/>
            <w:right w:val="none" w:sz="0" w:space="0" w:color="auto"/>
          </w:divBdr>
        </w:div>
      </w:divsChild>
    </w:div>
    <w:div w:id="1278172515">
      <w:bodyDiv w:val="1"/>
      <w:marLeft w:val="0"/>
      <w:marRight w:val="0"/>
      <w:marTop w:val="0"/>
      <w:marBottom w:val="0"/>
      <w:divBdr>
        <w:top w:val="none" w:sz="0" w:space="0" w:color="auto"/>
        <w:left w:val="none" w:sz="0" w:space="0" w:color="auto"/>
        <w:bottom w:val="none" w:sz="0" w:space="0" w:color="auto"/>
        <w:right w:val="none" w:sz="0" w:space="0" w:color="auto"/>
      </w:divBdr>
    </w:div>
    <w:div w:id="1286812434">
      <w:bodyDiv w:val="1"/>
      <w:marLeft w:val="0"/>
      <w:marRight w:val="0"/>
      <w:marTop w:val="0"/>
      <w:marBottom w:val="0"/>
      <w:divBdr>
        <w:top w:val="none" w:sz="0" w:space="0" w:color="auto"/>
        <w:left w:val="none" w:sz="0" w:space="0" w:color="auto"/>
        <w:bottom w:val="none" w:sz="0" w:space="0" w:color="auto"/>
        <w:right w:val="none" w:sz="0" w:space="0" w:color="auto"/>
      </w:divBdr>
      <w:divsChild>
        <w:div w:id="12341838">
          <w:marLeft w:val="0"/>
          <w:marRight w:val="0"/>
          <w:marTop w:val="0"/>
          <w:marBottom w:val="0"/>
          <w:divBdr>
            <w:top w:val="none" w:sz="0" w:space="0" w:color="auto"/>
            <w:left w:val="none" w:sz="0" w:space="0" w:color="auto"/>
            <w:bottom w:val="none" w:sz="0" w:space="0" w:color="auto"/>
            <w:right w:val="none" w:sz="0" w:space="0" w:color="auto"/>
          </w:divBdr>
          <w:divsChild>
            <w:div w:id="828981626">
              <w:marLeft w:val="0"/>
              <w:marRight w:val="0"/>
              <w:marTop w:val="0"/>
              <w:marBottom w:val="0"/>
              <w:divBdr>
                <w:top w:val="single" w:sz="6" w:space="8" w:color="BEBEBE"/>
                <w:left w:val="none" w:sz="0" w:space="0" w:color="auto"/>
                <w:bottom w:val="single" w:sz="8" w:space="8" w:color="B0B0B0"/>
                <w:right w:val="none" w:sz="0" w:space="0" w:color="auto"/>
              </w:divBdr>
              <w:divsChild>
                <w:div w:id="7382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2276">
          <w:marLeft w:val="0"/>
          <w:marRight w:val="0"/>
          <w:marTop w:val="0"/>
          <w:marBottom w:val="0"/>
          <w:divBdr>
            <w:top w:val="none" w:sz="0" w:space="0" w:color="auto"/>
            <w:left w:val="none" w:sz="0" w:space="0" w:color="auto"/>
            <w:bottom w:val="none" w:sz="0" w:space="0" w:color="auto"/>
            <w:right w:val="none" w:sz="0" w:space="0" w:color="auto"/>
          </w:divBdr>
        </w:div>
      </w:divsChild>
    </w:div>
    <w:div w:id="1310552563">
      <w:bodyDiv w:val="1"/>
      <w:marLeft w:val="0"/>
      <w:marRight w:val="0"/>
      <w:marTop w:val="0"/>
      <w:marBottom w:val="0"/>
      <w:divBdr>
        <w:top w:val="none" w:sz="0" w:space="0" w:color="auto"/>
        <w:left w:val="none" w:sz="0" w:space="0" w:color="auto"/>
        <w:bottom w:val="none" w:sz="0" w:space="0" w:color="auto"/>
        <w:right w:val="none" w:sz="0" w:space="0" w:color="auto"/>
      </w:divBdr>
    </w:div>
    <w:div w:id="1336495697">
      <w:bodyDiv w:val="1"/>
      <w:marLeft w:val="0"/>
      <w:marRight w:val="0"/>
      <w:marTop w:val="0"/>
      <w:marBottom w:val="0"/>
      <w:divBdr>
        <w:top w:val="none" w:sz="0" w:space="0" w:color="auto"/>
        <w:left w:val="none" w:sz="0" w:space="0" w:color="auto"/>
        <w:bottom w:val="none" w:sz="0" w:space="0" w:color="auto"/>
        <w:right w:val="none" w:sz="0" w:space="0" w:color="auto"/>
      </w:divBdr>
    </w:div>
    <w:div w:id="1454444058">
      <w:bodyDiv w:val="1"/>
      <w:marLeft w:val="0"/>
      <w:marRight w:val="0"/>
      <w:marTop w:val="0"/>
      <w:marBottom w:val="0"/>
      <w:divBdr>
        <w:top w:val="none" w:sz="0" w:space="0" w:color="auto"/>
        <w:left w:val="none" w:sz="0" w:space="0" w:color="auto"/>
        <w:bottom w:val="none" w:sz="0" w:space="0" w:color="auto"/>
        <w:right w:val="none" w:sz="0" w:space="0" w:color="auto"/>
      </w:divBdr>
    </w:div>
    <w:div w:id="1465850252">
      <w:bodyDiv w:val="1"/>
      <w:marLeft w:val="0"/>
      <w:marRight w:val="0"/>
      <w:marTop w:val="0"/>
      <w:marBottom w:val="0"/>
      <w:divBdr>
        <w:top w:val="none" w:sz="0" w:space="0" w:color="auto"/>
        <w:left w:val="none" w:sz="0" w:space="0" w:color="auto"/>
        <w:bottom w:val="none" w:sz="0" w:space="0" w:color="auto"/>
        <w:right w:val="none" w:sz="0" w:space="0" w:color="auto"/>
      </w:divBdr>
      <w:divsChild>
        <w:div w:id="1338076333">
          <w:marLeft w:val="0"/>
          <w:marRight w:val="0"/>
          <w:marTop w:val="0"/>
          <w:marBottom w:val="0"/>
          <w:divBdr>
            <w:top w:val="none" w:sz="0" w:space="0" w:color="auto"/>
            <w:left w:val="none" w:sz="0" w:space="0" w:color="auto"/>
            <w:bottom w:val="none" w:sz="0" w:space="0" w:color="auto"/>
            <w:right w:val="none" w:sz="0" w:space="0" w:color="auto"/>
          </w:divBdr>
          <w:divsChild>
            <w:div w:id="1238592538">
              <w:marLeft w:val="0"/>
              <w:marRight w:val="0"/>
              <w:marTop w:val="0"/>
              <w:marBottom w:val="0"/>
              <w:divBdr>
                <w:top w:val="none" w:sz="0" w:space="0" w:color="auto"/>
                <w:left w:val="none" w:sz="0" w:space="0" w:color="auto"/>
                <w:bottom w:val="none" w:sz="0" w:space="0" w:color="auto"/>
                <w:right w:val="none" w:sz="0" w:space="0" w:color="auto"/>
              </w:divBdr>
            </w:div>
            <w:div w:id="1163398845">
              <w:marLeft w:val="0"/>
              <w:marRight w:val="0"/>
              <w:marTop w:val="0"/>
              <w:marBottom w:val="0"/>
              <w:divBdr>
                <w:top w:val="none" w:sz="0" w:space="0" w:color="auto"/>
                <w:left w:val="none" w:sz="0" w:space="0" w:color="auto"/>
                <w:bottom w:val="none" w:sz="0" w:space="0" w:color="auto"/>
                <w:right w:val="none" w:sz="0" w:space="0" w:color="auto"/>
              </w:divBdr>
            </w:div>
            <w:div w:id="2017876203">
              <w:marLeft w:val="0"/>
              <w:marRight w:val="0"/>
              <w:marTop w:val="0"/>
              <w:marBottom w:val="0"/>
              <w:divBdr>
                <w:top w:val="none" w:sz="0" w:space="0" w:color="auto"/>
                <w:left w:val="none" w:sz="0" w:space="0" w:color="auto"/>
                <w:bottom w:val="none" w:sz="0" w:space="0" w:color="auto"/>
                <w:right w:val="none" w:sz="0" w:space="0" w:color="auto"/>
              </w:divBdr>
            </w:div>
            <w:div w:id="1494879510">
              <w:marLeft w:val="0"/>
              <w:marRight w:val="0"/>
              <w:marTop w:val="0"/>
              <w:marBottom w:val="0"/>
              <w:divBdr>
                <w:top w:val="none" w:sz="0" w:space="0" w:color="auto"/>
                <w:left w:val="none" w:sz="0" w:space="0" w:color="auto"/>
                <w:bottom w:val="none" w:sz="0" w:space="0" w:color="auto"/>
                <w:right w:val="none" w:sz="0" w:space="0" w:color="auto"/>
              </w:divBdr>
            </w:div>
            <w:div w:id="100953303">
              <w:marLeft w:val="0"/>
              <w:marRight w:val="0"/>
              <w:marTop w:val="0"/>
              <w:marBottom w:val="0"/>
              <w:divBdr>
                <w:top w:val="none" w:sz="0" w:space="0" w:color="auto"/>
                <w:left w:val="none" w:sz="0" w:space="0" w:color="auto"/>
                <w:bottom w:val="none" w:sz="0" w:space="0" w:color="auto"/>
                <w:right w:val="none" w:sz="0" w:space="0" w:color="auto"/>
              </w:divBdr>
            </w:div>
            <w:div w:id="707687215">
              <w:marLeft w:val="0"/>
              <w:marRight w:val="0"/>
              <w:marTop w:val="0"/>
              <w:marBottom w:val="0"/>
              <w:divBdr>
                <w:top w:val="none" w:sz="0" w:space="0" w:color="auto"/>
                <w:left w:val="none" w:sz="0" w:space="0" w:color="auto"/>
                <w:bottom w:val="none" w:sz="0" w:space="0" w:color="auto"/>
                <w:right w:val="none" w:sz="0" w:space="0" w:color="auto"/>
              </w:divBdr>
            </w:div>
            <w:div w:id="18012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65057">
      <w:bodyDiv w:val="1"/>
      <w:marLeft w:val="0"/>
      <w:marRight w:val="0"/>
      <w:marTop w:val="0"/>
      <w:marBottom w:val="0"/>
      <w:divBdr>
        <w:top w:val="none" w:sz="0" w:space="0" w:color="auto"/>
        <w:left w:val="none" w:sz="0" w:space="0" w:color="auto"/>
        <w:bottom w:val="none" w:sz="0" w:space="0" w:color="auto"/>
        <w:right w:val="none" w:sz="0" w:space="0" w:color="auto"/>
      </w:divBdr>
      <w:divsChild>
        <w:div w:id="1297181351">
          <w:marLeft w:val="605"/>
          <w:marRight w:val="0"/>
          <w:marTop w:val="200"/>
          <w:marBottom w:val="40"/>
          <w:divBdr>
            <w:top w:val="none" w:sz="0" w:space="0" w:color="auto"/>
            <w:left w:val="none" w:sz="0" w:space="0" w:color="auto"/>
            <w:bottom w:val="none" w:sz="0" w:space="0" w:color="auto"/>
            <w:right w:val="none" w:sz="0" w:space="0" w:color="auto"/>
          </w:divBdr>
        </w:div>
        <w:div w:id="1670131708">
          <w:marLeft w:val="605"/>
          <w:marRight w:val="0"/>
          <w:marTop w:val="200"/>
          <w:marBottom w:val="40"/>
          <w:divBdr>
            <w:top w:val="none" w:sz="0" w:space="0" w:color="auto"/>
            <w:left w:val="none" w:sz="0" w:space="0" w:color="auto"/>
            <w:bottom w:val="none" w:sz="0" w:space="0" w:color="auto"/>
            <w:right w:val="none" w:sz="0" w:space="0" w:color="auto"/>
          </w:divBdr>
        </w:div>
      </w:divsChild>
    </w:div>
    <w:div w:id="1693915507">
      <w:bodyDiv w:val="1"/>
      <w:marLeft w:val="0"/>
      <w:marRight w:val="0"/>
      <w:marTop w:val="0"/>
      <w:marBottom w:val="0"/>
      <w:divBdr>
        <w:top w:val="none" w:sz="0" w:space="0" w:color="auto"/>
        <w:left w:val="none" w:sz="0" w:space="0" w:color="auto"/>
        <w:bottom w:val="none" w:sz="0" w:space="0" w:color="auto"/>
        <w:right w:val="none" w:sz="0" w:space="0" w:color="auto"/>
      </w:divBdr>
    </w:div>
    <w:div w:id="1806922054">
      <w:bodyDiv w:val="1"/>
      <w:marLeft w:val="0"/>
      <w:marRight w:val="0"/>
      <w:marTop w:val="0"/>
      <w:marBottom w:val="0"/>
      <w:divBdr>
        <w:top w:val="none" w:sz="0" w:space="0" w:color="auto"/>
        <w:left w:val="none" w:sz="0" w:space="0" w:color="auto"/>
        <w:bottom w:val="none" w:sz="0" w:space="0" w:color="auto"/>
        <w:right w:val="none" w:sz="0" w:space="0" w:color="auto"/>
      </w:divBdr>
    </w:div>
    <w:div w:id="2011251586">
      <w:bodyDiv w:val="1"/>
      <w:marLeft w:val="0"/>
      <w:marRight w:val="0"/>
      <w:marTop w:val="0"/>
      <w:marBottom w:val="0"/>
      <w:divBdr>
        <w:top w:val="none" w:sz="0" w:space="0" w:color="auto"/>
        <w:left w:val="none" w:sz="0" w:space="0" w:color="auto"/>
        <w:bottom w:val="none" w:sz="0" w:space="0" w:color="auto"/>
        <w:right w:val="none" w:sz="0" w:space="0" w:color="auto"/>
      </w:divBdr>
      <w:divsChild>
        <w:div w:id="1481464716">
          <w:marLeft w:val="0"/>
          <w:marRight w:val="0"/>
          <w:marTop w:val="0"/>
          <w:marBottom w:val="0"/>
          <w:divBdr>
            <w:top w:val="none" w:sz="0" w:space="0" w:color="auto"/>
            <w:left w:val="none" w:sz="0" w:space="0" w:color="auto"/>
            <w:bottom w:val="none" w:sz="0" w:space="0" w:color="auto"/>
            <w:right w:val="none" w:sz="0" w:space="0" w:color="auto"/>
          </w:divBdr>
          <w:divsChild>
            <w:div w:id="1428233981">
              <w:marLeft w:val="0"/>
              <w:marRight w:val="0"/>
              <w:marTop w:val="0"/>
              <w:marBottom w:val="0"/>
              <w:divBdr>
                <w:top w:val="none" w:sz="0" w:space="0" w:color="auto"/>
                <w:left w:val="none" w:sz="0" w:space="0" w:color="auto"/>
                <w:bottom w:val="none" w:sz="0" w:space="0" w:color="auto"/>
                <w:right w:val="none" w:sz="0" w:space="0" w:color="auto"/>
              </w:divBdr>
            </w:div>
          </w:divsChild>
        </w:div>
        <w:div w:id="1444105731">
          <w:marLeft w:val="0"/>
          <w:marRight w:val="0"/>
          <w:marTop w:val="0"/>
          <w:marBottom w:val="0"/>
          <w:divBdr>
            <w:top w:val="none" w:sz="0" w:space="0" w:color="auto"/>
            <w:left w:val="none" w:sz="0" w:space="0" w:color="auto"/>
            <w:bottom w:val="none" w:sz="0" w:space="0" w:color="auto"/>
            <w:right w:val="none" w:sz="0" w:space="0" w:color="auto"/>
          </w:divBdr>
          <w:divsChild>
            <w:div w:id="1337880910">
              <w:marLeft w:val="0"/>
              <w:marRight w:val="0"/>
              <w:marTop w:val="0"/>
              <w:marBottom w:val="0"/>
              <w:divBdr>
                <w:top w:val="none" w:sz="0" w:space="0" w:color="auto"/>
                <w:left w:val="none" w:sz="0" w:space="0" w:color="auto"/>
                <w:bottom w:val="none" w:sz="0" w:space="0" w:color="auto"/>
                <w:right w:val="none" w:sz="0" w:space="0" w:color="auto"/>
              </w:divBdr>
              <w:divsChild>
                <w:div w:id="10243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59284">
      <w:bodyDiv w:val="1"/>
      <w:marLeft w:val="0"/>
      <w:marRight w:val="0"/>
      <w:marTop w:val="0"/>
      <w:marBottom w:val="0"/>
      <w:divBdr>
        <w:top w:val="none" w:sz="0" w:space="0" w:color="auto"/>
        <w:left w:val="none" w:sz="0" w:space="0" w:color="auto"/>
        <w:bottom w:val="none" w:sz="0" w:space="0" w:color="auto"/>
        <w:right w:val="none" w:sz="0" w:space="0" w:color="auto"/>
      </w:divBdr>
    </w:div>
    <w:div w:id="2103869342">
      <w:bodyDiv w:val="1"/>
      <w:marLeft w:val="0"/>
      <w:marRight w:val="0"/>
      <w:marTop w:val="0"/>
      <w:marBottom w:val="0"/>
      <w:divBdr>
        <w:top w:val="none" w:sz="0" w:space="0" w:color="auto"/>
        <w:left w:val="none" w:sz="0" w:space="0" w:color="auto"/>
        <w:bottom w:val="none" w:sz="0" w:space="0" w:color="auto"/>
        <w:right w:val="none" w:sz="0" w:space="0" w:color="auto"/>
      </w:divBdr>
      <w:divsChild>
        <w:div w:id="816999174">
          <w:marLeft w:val="0"/>
          <w:marRight w:val="0"/>
          <w:marTop w:val="0"/>
          <w:marBottom w:val="0"/>
          <w:divBdr>
            <w:top w:val="none" w:sz="0" w:space="0" w:color="auto"/>
            <w:left w:val="none" w:sz="0" w:space="0" w:color="auto"/>
            <w:bottom w:val="none" w:sz="0" w:space="0" w:color="auto"/>
            <w:right w:val="none" w:sz="0" w:space="0" w:color="auto"/>
          </w:divBdr>
        </w:div>
      </w:divsChild>
    </w:div>
    <w:div w:id="2104837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2.png"/><Relationship Id="rId18" Type="http://schemas.openxmlformats.org/officeDocument/2006/relationships/hyperlink" Target="https://www.ted.com/talks/julian_treasure_how_to_speak_so_that_people_want_to_listen/up-nex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3.png"/><Relationship Id="rId17" Type="http://schemas.openxmlformats.org/officeDocument/2006/relationships/hyperlink" Target="https://www.mindtools.com/pages/article/newTMM_98.htm" TargetMode="External"/><Relationship Id="rId2" Type="http://schemas.openxmlformats.org/officeDocument/2006/relationships/customXml" Target="../customXml/item2.xml"/><Relationship Id="rId16" Type="http://schemas.openxmlformats.org/officeDocument/2006/relationships/image" Target="media/image1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6.png"/><Relationship Id="rId5" Type="http://schemas.openxmlformats.org/officeDocument/2006/relationships/numbering" Target="numbering.xml"/><Relationship Id="rId15"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0.jpeg"/></Relationships>
</file>

<file path=word/_rels/header1.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B2F51DC8BCD842AEA0230FA5F70874" ma:contentTypeVersion="10" ma:contentTypeDescription="Create a new document." ma:contentTypeScope="" ma:versionID="8ae106a829754f24cc973c3cdd620503">
  <xsd:schema xmlns:xsd="http://www.w3.org/2001/XMLSchema" xmlns:xs="http://www.w3.org/2001/XMLSchema" xmlns:p="http://schemas.microsoft.com/office/2006/metadata/properties" xmlns:ns2="3676899b-cb0d-4359-97f9-bb7bfdc3fc69" xmlns:ns3="fe3d41e9-ea37-457e-9c5b-72381d8f411b" targetNamespace="http://schemas.microsoft.com/office/2006/metadata/properties" ma:root="true" ma:fieldsID="380409f325b7c02eb46f5754a029dc73" ns2:_="" ns3:_="">
    <xsd:import namespace="3676899b-cb0d-4359-97f9-bb7bfdc3fc69"/>
    <xsd:import namespace="fe3d41e9-ea37-457e-9c5b-72381d8f411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6899b-cb0d-4359-97f9-bb7bfdc3fc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3d41e9-ea37-457e-9c5b-72381d8f411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9B836-049B-4999-99BF-60811462F6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F8B7B3-2AAD-4ACD-9F92-A26718C13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6899b-cb0d-4359-97f9-bb7bfdc3fc69"/>
    <ds:schemaRef ds:uri="fe3d41e9-ea37-457e-9c5b-72381d8f4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78FD99-9B77-4588-8FF9-EDBA0030BDE2}">
  <ds:schemaRefs>
    <ds:schemaRef ds:uri="http://schemas.microsoft.com/sharepoint/v3/contenttype/forms"/>
  </ds:schemaRefs>
</ds:datastoreItem>
</file>

<file path=customXml/itemProps4.xml><?xml version="1.0" encoding="utf-8"?>
<ds:datastoreItem xmlns:ds="http://schemas.openxmlformats.org/officeDocument/2006/customXml" ds:itemID="{6D4925F6-3400-48C6-9E66-FEDDA082A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406</Words>
  <Characters>2196</Characters>
  <Application>Microsoft Office Word</Application>
  <DocSecurity>0</DocSecurity>
  <Lines>18</Lines>
  <Paragraphs>5</Paragraphs>
  <ScaleCrop>false</ScaleCrop>
  <HeadingPairs>
    <vt:vector size="10" baseType="variant">
      <vt:variant>
        <vt:lpstr>Título</vt:lpstr>
      </vt:variant>
      <vt:variant>
        <vt:i4>1</vt:i4>
      </vt:variant>
      <vt:variant>
        <vt:lpstr>Nosaukums</vt:lpstr>
      </vt:variant>
      <vt:variant>
        <vt:i4>1</vt:i4>
      </vt:variant>
      <vt:variant>
        <vt:lpstr>Titel</vt:lpstr>
      </vt:variant>
      <vt:variant>
        <vt:i4>1</vt:i4>
      </vt:variant>
      <vt:variant>
        <vt:lpstr>Title</vt:lpstr>
      </vt:variant>
      <vt:variant>
        <vt:i4>1</vt:i4>
      </vt:variant>
      <vt:variant>
        <vt:lpstr>Oslovení</vt:lpstr>
      </vt:variant>
      <vt:variant>
        <vt:i4>1</vt:i4>
      </vt:variant>
    </vt:vector>
  </HeadingPairs>
  <TitlesOfParts>
    <vt:vector size="5" baseType="lpstr">
      <vt:lpstr/>
      <vt:lpstr/>
      <vt:lpstr/>
      <vt:lpstr/>
      <vt:lpstr/>
    </vt:vector>
  </TitlesOfParts>
  <Company>BEST</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Microsoft Office</dc:creator>
  <cp:lastModifiedBy>Morgana</cp:lastModifiedBy>
  <cp:revision>8</cp:revision>
  <dcterms:created xsi:type="dcterms:W3CDTF">2018-08-22T17:19:00Z</dcterms:created>
  <dcterms:modified xsi:type="dcterms:W3CDTF">2018-08-29T22:41:00Z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0x010100C3B2F51DC8BCD842AEA0230FA5F70874</vt:lpwstr>
  </property>
</Properties>
</file>